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vertAnchor="page" w:horzAnchor="page" w:tblpYSpec="top"/>
        <w:tblW w:w="0" w:type="auto"/>
        <w:tblLook w:val="04A0" w:firstRow="1" w:lastRow="0" w:firstColumn="1" w:lastColumn="0" w:noHBand="0" w:noVBand="1"/>
      </w:tblPr>
      <w:tblGrid>
        <w:gridCol w:w="1782"/>
        <w:gridCol w:w="2574"/>
      </w:tblGrid>
      <w:tr w:rsidR="006337C5" w:rsidRPr="00FD7337" w14:paraId="43DF9D0E" w14:textId="77777777" w:rsidTr="00AC37D6">
        <w:trPr>
          <w:trHeight w:val="1276"/>
        </w:trPr>
        <w:tc>
          <w:tcPr>
            <w:tcW w:w="1782" w:type="dxa"/>
            <w:tcBorders>
              <w:right w:val="single" w:sz="4" w:space="0" w:color="FFFFFF"/>
            </w:tcBorders>
            <w:shd w:val="clear" w:color="auto" w:fill="943634"/>
          </w:tcPr>
          <w:p w14:paraId="04ED5061" w14:textId="77777777" w:rsidR="006337C5" w:rsidRPr="00FD7337" w:rsidRDefault="006337C5" w:rsidP="002019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74" w:type="dxa"/>
            <w:tcBorders>
              <w:left w:val="single" w:sz="4" w:space="0" w:color="FFFFFF"/>
            </w:tcBorders>
            <w:shd w:val="clear" w:color="auto" w:fill="943634"/>
            <w:vAlign w:val="bottom"/>
          </w:tcPr>
          <w:p w14:paraId="1F315D93" w14:textId="77777777" w:rsidR="006337C5" w:rsidRPr="00FD7337" w:rsidRDefault="006337C5" w:rsidP="00201982">
            <w:pPr>
              <w:pStyle w:val="Brezrazmikov"/>
              <w:rPr>
                <w:rFonts w:asciiTheme="minorHAnsi" w:hAnsiTheme="minorHAnsi" w:cstheme="minorHAnsi"/>
                <w:b/>
                <w:bCs/>
                <w:color w:val="FFFFFF"/>
                <w:sz w:val="72"/>
                <w:szCs w:val="72"/>
              </w:rPr>
            </w:pPr>
          </w:p>
        </w:tc>
      </w:tr>
      <w:tr w:rsidR="006337C5" w:rsidRPr="00FD7337" w14:paraId="5B2EDB33" w14:textId="77777777" w:rsidTr="00AC37D6">
        <w:trPr>
          <w:trHeight w:val="1266"/>
        </w:trPr>
        <w:tc>
          <w:tcPr>
            <w:tcW w:w="1782" w:type="dxa"/>
          </w:tcPr>
          <w:p w14:paraId="7498F4F4" w14:textId="77777777" w:rsidR="006337C5" w:rsidRPr="00FD7337" w:rsidRDefault="006337C5" w:rsidP="00201982">
            <w:pPr>
              <w:ind w:left="2124"/>
              <w:rPr>
                <w:rFonts w:asciiTheme="minorHAnsi" w:eastAsia="Times New Roman" w:hAnsiTheme="minorHAnsi" w:cstheme="minorHAnsi"/>
                <w:b/>
                <w:i/>
                <w:noProof/>
                <w:color w:val="990033"/>
                <w:sz w:val="44"/>
                <w:szCs w:val="44"/>
                <w:lang w:eastAsia="sl-SI"/>
              </w:rPr>
            </w:pPr>
          </w:p>
        </w:tc>
        <w:tc>
          <w:tcPr>
            <w:tcW w:w="2574" w:type="dxa"/>
            <w:vAlign w:val="center"/>
          </w:tcPr>
          <w:p w14:paraId="2AFA30CC" w14:textId="77777777" w:rsidR="006337C5" w:rsidRPr="00FD7337" w:rsidRDefault="006337C5" w:rsidP="00201982">
            <w:pPr>
              <w:rPr>
                <w:rFonts w:asciiTheme="minorHAnsi" w:eastAsia="Times New Roman" w:hAnsiTheme="minorHAnsi" w:cstheme="minorHAnsi"/>
                <w:b/>
                <w:i/>
                <w:noProof/>
                <w:color w:val="730026"/>
                <w:sz w:val="44"/>
                <w:szCs w:val="44"/>
                <w:lang w:eastAsia="sl-SI"/>
              </w:rPr>
            </w:pPr>
            <w:r w:rsidRPr="00FD7337">
              <w:rPr>
                <w:rFonts w:asciiTheme="minorHAnsi" w:hAnsiTheme="minorHAnsi" w:cstheme="minorHAnsi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2C653B3D" wp14:editId="429E6462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102235</wp:posOffset>
                  </wp:positionV>
                  <wp:extent cx="1468755" cy="707390"/>
                  <wp:effectExtent l="0" t="0" r="0" b="0"/>
                  <wp:wrapNone/>
                  <wp:docPr id="12" name="Slika 12" descr="Kamr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amr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9C0C3E" w14:textId="77777777" w:rsidR="006337C5" w:rsidRPr="00FD7337" w:rsidRDefault="006337C5" w:rsidP="006337C5">
      <w:pPr>
        <w:ind w:left="2124"/>
        <w:rPr>
          <w:rFonts w:asciiTheme="minorHAnsi" w:eastAsia="Times New Roman" w:hAnsiTheme="minorHAnsi" w:cstheme="minorHAnsi"/>
          <w:b/>
          <w:i/>
          <w:noProof/>
          <w:color w:val="990033"/>
          <w:sz w:val="44"/>
          <w:szCs w:val="44"/>
          <w:lang w:eastAsia="sl-SI"/>
        </w:rPr>
      </w:pPr>
    </w:p>
    <w:p w14:paraId="108E82C3" w14:textId="77777777" w:rsidR="006337C5" w:rsidRPr="00FD7337" w:rsidRDefault="006337C5" w:rsidP="006337C5">
      <w:pPr>
        <w:rPr>
          <w:rFonts w:asciiTheme="minorHAnsi" w:eastAsia="Times New Roman" w:hAnsiTheme="minorHAnsi" w:cstheme="minorHAnsi"/>
          <w:b/>
          <w:i/>
          <w:noProof/>
          <w:color w:val="990033"/>
          <w:sz w:val="44"/>
          <w:szCs w:val="44"/>
          <w:lang w:eastAsia="sl-SI"/>
        </w:rPr>
      </w:pPr>
    </w:p>
    <w:p w14:paraId="76F1E24A" w14:textId="6EE6A13E" w:rsidR="006C6048" w:rsidRPr="00C96C68" w:rsidRDefault="00AC37D6" w:rsidP="006C6048">
      <w:pPr>
        <w:ind w:left="3119"/>
        <w:jc w:val="left"/>
        <w:rPr>
          <w:rFonts w:asciiTheme="minorHAnsi" w:hAnsiTheme="minorHAnsi" w:cstheme="minorHAnsi"/>
          <w:b/>
          <w:i/>
          <w:color w:val="C00000"/>
          <w:sz w:val="32"/>
          <w:lang w:eastAsia="sl-SI"/>
        </w:rPr>
      </w:pPr>
      <w:r>
        <w:rPr>
          <w:rFonts w:asciiTheme="minorHAnsi" w:hAnsiTheme="minorHAnsi" w:cstheme="minorHAnsi"/>
          <w:b/>
          <w:i/>
          <w:color w:val="C00000"/>
          <w:sz w:val="32"/>
          <w:lang w:eastAsia="sl-SI"/>
        </w:rPr>
        <w:t>V</w:t>
      </w:r>
      <w:r w:rsidR="006C6048" w:rsidRPr="00C96C68">
        <w:rPr>
          <w:rFonts w:asciiTheme="minorHAnsi" w:hAnsiTheme="minorHAnsi" w:cstheme="minorHAnsi"/>
          <w:b/>
          <w:i/>
          <w:color w:val="C00000"/>
          <w:sz w:val="32"/>
          <w:lang w:eastAsia="sl-SI"/>
        </w:rPr>
        <w:t>rednotenje objav na portalu Kamra</w:t>
      </w:r>
    </w:p>
    <w:p w14:paraId="6663333B" w14:textId="3A1C3E28" w:rsidR="006337C5" w:rsidRDefault="006C6048" w:rsidP="006C6048">
      <w:pPr>
        <w:ind w:left="3119"/>
        <w:jc w:val="left"/>
        <w:rPr>
          <w:rFonts w:asciiTheme="minorHAnsi" w:hAnsiTheme="minorHAnsi" w:cstheme="minorHAnsi"/>
          <w:b/>
          <w:i/>
          <w:sz w:val="28"/>
          <w:lang w:eastAsia="sl-SI"/>
        </w:rPr>
      </w:pPr>
      <w:r w:rsidRPr="006C6048">
        <w:rPr>
          <w:rFonts w:asciiTheme="minorHAnsi" w:hAnsiTheme="minorHAnsi" w:cstheme="minorHAnsi"/>
          <w:b/>
          <w:i/>
          <w:sz w:val="28"/>
          <w:lang w:eastAsia="sl-SI"/>
        </w:rPr>
        <w:t>Skupina za vrednotenje prispevkov</w:t>
      </w:r>
    </w:p>
    <w:p w14:paraId="19513535" w14:textId="77777777" w:rsidR="00C96C68" w:rsidRPr="006C6048" w:rsidRDefault="00C96C68" w:rsidP="006C6048">
      <w:pPr>
        <w:ind w:left="3119"/>
        <w:jc w:val="left"/>
        <w:rPr>
          <w:rFonts w:asciiTheme="minorHAnsi" w:hAnsiTheme="minorHAnsi" w:cstheme="minorHAnsi"/>
          <w:b/>
          <w:i/>
          <w:sz w:val="28"/>
          <w:lang w:eastAsia="sl-SI"/>
        </w:rPr>
      </w:pPr>
    </w:p>
    <w:p w14:paraId="769A8F57" w14:textId="1989B2FD" w:rsidR="006C6048" w:rsidRPr="00C96C68" w:rsidRDefault="006C6048" w:rsidP="001E400F">
      <w:pPr>
        <w:spacing w:line="276" w:lineRule="auto"/>
        <w:rPr>
          <w:rFonts w:asciiTheme="minorHAnsi" w:hAnsiTheme="minorHAnsi" w:cstheme="minorHAnsi"/>
          <w:lang w:eastAsia="sl-SI"/>
        </w:rPr>
      </w:pPr>
      <w:r w:rsidRPr="00C96C68">
        <w:rPr>
          <w:rFonts w:asciiTheme="minorHAnsi" w:hAnsiTheme="minorHAnsi" w:cstheme="minorHAnsi"/>
          <w:lang w:eastAsia="sl-SI"/>
        </w:rPr>
        <w:t>V skladu z dokumentom Vrednotenje objav na portalu, ki ga je nadzorni svet Kamre obravnaval na 6. seji (25. 1. 2019), je v nadaljevanju pripravljen</w:t>
      </w:r>
      <w:r w:rsidR="0013710E">
        <w:rPr>
          <w:rFonts w:asciiTheme="minorHAnsi" w:hAnsiTheme="minorHAnsi" w:cstheme="minorHAnsi"/>
          <w:lang w:eastAsia="sl-SI"/>
        </w:rPr>
        <w:t>a</w:t>
      </w:r>
      <w:r w:rsidRPr="00C96C68">
        <w:rPr>
          <w:rFonts w:asciiTheme="minorHAnsi" w:hAnsiTheme="minorHAnsi" w:cstheme="minorHAnsi"/>
          <w:lang w:eastAsia="sl-SI"/>
        </w:rPr>
        <w:t xml:space="preserve"> sestav</w:t>
      </w:r>
      <w:r w:rsidR="0013710E">
        <w:rPr>
          <w:rFonts w:asciiTheme="minorHAnsi" w:hAnsiTheme="minorHAnsi" w:cstheme="minorHAnsi"/>
          <w:lang w:eastAsia="sl-SI"/>
        </w:rPr>
        <w:t>a</w:t>
      </w:r>
      <w:r w:rsidRPr="00C96C68">
        <w:rPr>
          <w:rFonts w:asciiTheme="minorHAnsi" w:hAnsiTheme="minorHAnsi" w:cstheme="minorHAnsi"/>
          <w:lang w:eastAsia="sl-SI"/>
        </w:rPr>
        <w:t xml:space="preserve"> skupine za vrednotenje prispevkov.</w:t>
      </w:r>
    </w:p>
    <w:p w14:paraId="7F7EB508" w14:textId="77777777" w:rsidR="006C6048" w:rsidRPr="00C96C68" w:rsidRDefault="006C6048" w:rsidP="001E400F">
      <w:pPr>
        <w:spacing w:line="276" w:lineRule="auto"/>
        <w:rPr>
          <w:rFonts w:asciiTheme="minorHAnsi" w:hAnsiTheme="minorHAnsi" w:cstheme="minorHAnsi"/>
          <w:lang w:eastAsia="sl-SI"/>
        </w:rPr>
      </w:pPr>
    </w:p>
    <w:p w14:paraId="75D0477B" w14:textId="6DE6F39D" w:rsidR="00221F9D" w:rsidRPr="00C96C68" w:rsidRDefault="00221F9D" w:rsidP="001E400F">
      <w:pPr>
        <w:spacing w:line="276" w:lineRule="auto"/>
        <w:rPr>
          <w:rFonts w:asciiTheme="minorHAnsi" w:hAnsiTheme="minorHAnsi" w:cstheme="minorHAnsi"/>
          <w:lang w:eastAsia="sl-SI"/>
        </w:rPr>
      </w:pPr>
      <w:r w:rsidRPr="00C96C68">
        <w:rPr>
          <w:rFonts w:asciiTheme="minorHAnsi" w:hAnsiTheme="minorHAnsi" w:cstheme="minorHAnsi"/>
          <w:lang w:eastAsia="sl-SI"/>
        </w:rPr>
        <w:t>Skupina za vrednotenje prispevkov obravnava vloge za preverjanje avtorskih objav n</w:t>
      </w:r>
      <w:r w:rsidR="00C96C68">
        <w:rPr>
          <w:rFonts w:asciiTheme="minorHAnsi" w:hAnsiTheme="minorHAnsi" w:cstheme="minorHAnsi"/>
          <w:lang w:eastAsia="sl-SI"/>
        </w:rPr>
        <w:t>a</w:t>
      </w:r>
      <w:r w:rsidRPr="00C96C68">
        <w:rPr>
          <w:rFonts w:asciiTheme="minorHAnsi" w:hAnsiTheme="minorHAnsi" w:cstheme="minorHAnsi"/>
          <w:lang w:eastAsia="sl-SI"/>
        </w:rPr>
        <w:t xml:space="preserve"> portalu Kamra, ki jih nanjo naslovi</w:t>
      </w:r>
      <w:r w:rsidR="0013710E">
        <w:rPr>
          <w:rFonts w:asciiTheme="minorHAnsi" w:hAnsiTheme="minorHAnsi" w:cstheme="minorHAnsi"/>
          <w:lang w:eastAsia="sl-SI"/>
        </w:rPr>
        <w:t>jo</w:t>
      </w:r>
      <w:r w:rsidRPr="00C96C68">
        <w:rPr>
          <w:rFonts w:asciiTheme="minorHAnsi" w:hAnsiTheme="minorHAnsi" w:cstheme="minorHAnsi"/>
          <w:lang w:eastAsia="sl-SI"/>
        </w:rPr>
        <w:t xml:space="preserve"> avtorji vsebin na portalu Kamra. </w:t>
      </w:r>
    </w:p>
    <w:p w14:paraId="08504968" w14:textId="77777777" w:rsidR="00221F9D" w:rsidRPr="00C96C68" w:rsidRDefault="00221F9D" w:rsidP="001E400F">
      <w:pPr>
        <w:spacing w:line="276" w:lineRule="auto"/>
        <w:rPr>
          <w:rFonts w:asciiTheme="minorHAnsi" w:hAnsiTheme="minorHAnsi" w:cstheme="minorHAnsi"/>
          <w:lang w:eastAsia="sl-SI"/>
        </w:rPr>
      </w:pPr>
    </w:p>
    <w:p w14:paraId="0B1CC14C" w14:textId="097A26EF" w:rsidR="00221F9D" w:rsidRPr="00C96C68" w:rsidRDefault="00221F9D" w:rsidP="001E400F">
      <w:pPr>
        <w:spacing w:line="276" w:lineRule="auto"/>
        <w:rPr>
          <w:rFonts w:asciiTheme="minorHAnsi" w:hAnsiTheme="minorHAnsi" w:cstheme="minorHAnsi"/>
          <w:lang w:eastAsia="sl-SI"/>
        </w:rPr>
      </w:pPr>
      <w:r w:rsidRPr="00C96C68">
        <w:rPr>
          <w:rFonts w:asciiTheme="minorHAnsi" w:hAnsiTheme="minorHAnsi" w:cstheme="minorHAnsi"/>
          <w:lang w:eastAsia="sl-SI"/>
        </w:rPr>
        <w:t>Navodila za oddajo vloge in ocenjevanje strokovne usposobljenosti v knjižnični dejavnosti (objavljena 2. 12. 2019) dovoljujejo, da se v okviru avtorskih objav (poljudni ali strokovni članek) upoštevajo tudi domoznanski prispevki na portalu Kamra. Kandidat lahko predlaga svoj prispevek, če predloži potrdilo verifikacijske komisije portala o kakovosti prispevka. Prispevek mora biti tudi katalogiziran v COBIB-u.</w:t>
      </w:r>
    </w:p>
    <w:p w14:paraId="7F48087A" w14:textId="77777777" w:rsidR="00221F9D" w:rsidRPr="00C96C68" w:rsidRDefault="00221F9D" w:rsidP="001E400F">
      <w:pPr>
        <w:spacing w:line="276" w:lineRule="auto"/>
        <w:rPr>
          <w:rFonts w:asciiTheme="minorHAnsi" w:hAnsiTheme="minorHAnsi" w:cstheme="minorHAnsi"/>
          <w:lang w:eastAsia="sl-SI"/>
        </w:rPr>
      </w:pPr>
    </w:p>
    <w:p w14:paraId="2E3466FB" w14:textId="0A092E28" w:rsidR="00221F9D" w:rsidRPr="00C96C68" w:rsidRDefault="00221F9D" w:rsidP="001E400F">
      <w:pPr>
        <w:spacing w:line="276" w:lineRule="auto"/>
        <w:rPr>
          <w:rFonts w:asciiTheme="minorHAnsi" w:hAnsiTheme="minorHAnsi" w:cstheme="minorHAnsi"/>
          <w:b/>
          <w:lang w:eastAsia="sl-SI"/>
        </w:rPr>
      </w:pPr>
      <w:r w:rsidRPr="00C96C68">
        <w:rPr>
          <w:rFonts w:asciiTheme="minorHAnsi" w:hAnsiTheme="minorHAnsi" w:cstheme="minorHAnsi"/>
          <w:b/>
          <w:lang w:eastAsia="sl-SI"/>
        </w:rPr>
        <w:t>Sestava skupine za vrednotenje prispevkov</w:t>
      </w:r>
    </w:p>
    <w:p w14:paraId="06B143AA" w14:textId="33B0AC68" w:rsidR="006337C5" w:rsidRPr="00C96C68" w:rsidRDefault="00221F9D" w:rsidP="001E400F">
      <w:pPr>
        <w:spacing w:line="276" w:lineRule="auto"/>
        <w:rPr>
          <w:rFonts w:asciiTheme="minorHAnsi" w:hAnsiTheme="minorHAnsi" w:cstheme="minorHAnsi"/>
          <w:lang w:eastAsia="sl-SI"/>
        </w:rPr>
      </w:pPr>
      <w:r w:rsidRPr="00C96C68">
        <w:rPr>
          <w:rFonts w:asciiTheme="minorHAnsi" w:hAnsiTheme="minorHAnsi" w:cstheme="minorHAnsi"/>
          <w:lang w:eastAsia="sl-SI"/>
        </w:rPr>
        <w:t xml:space="preserve">Skupino sestavljajo trije člani uredniškega odbora, med katerimi je vedno en predstavnik glavnega uredništva in območni regijski urednik avtorja prispevka, tretji član je območni urednik iz enega od območij. </w:t>
      </w:r>
    </w:p>
    <w:p w14:paraId="1D3C7712" w14:textId="77777777" w:rsidR="00221F9D" w:rsidRPr="00C96C68" w:rsidRDefault="00221F9D" w:rsidP="001E400F">
      <w:pPr>
        <w:spacing w:line="276" w:lineRule="auto"/>
        <w:rPr>
          <w:rFonts w:asciiTheme="minorHAnsi" w:hAnsiTheme="minorHAnsi" w:cstheme="minorHAnsi"/>
          <w:lang w:eastAsia="sl-SI"/>
        </w:rPr>
      </w:pPr>
    </w:p>
    <w:p w14:paraId="1BD2D478" w14:textId="0344E657" w:rsidR="00221F9D" w:rsidRPr="00C96C68" w:rsidRDefault="00663BA2" w:rsidP="001E400F">
      <w:pPr>
        <w:spacing w:line="276" w:lineRule="auto"/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>Skupina za vrednotenje</w:t>
      </w:r>
      <w:r w:rsidR="00221F9D" w:rsidRPr="00C96C68">
        <w:rPr>
          <w:rFonts w:asciiTheme="minorHAnsi" w:hAnsiTheme="minorHAnsi" w:cstheme="minorHAnsi"/>
          <w:b/>
          <w:lang w:eastAsia="sl-SI"/>
        </w:rPr>
        <w:t xml:space="preserve"> za leti 202</w:t>
      </w:r>
      <w:r w:rsidR="0013710E">
        <w:rPr>
          <w:rFonts w:asciiTheme="minorHAnsi" w:hAnsiTheme="minorHAnsi" w:cstheme="minorHAnsi"/>
          <w:b/>
          <w:lang w:eastAsia="sl-SI"/>
        </w:rPr>
        <w:t>4</w:t>
      </w:r>
      <w:r w:rsidR="00221F9D" w:rsidRPr="00C96C68">
        <w:rPr>
          <w:rFonts w:asciiTheme="minorHAnsi" w:hAnsiTheme="minorHAnsi" w:cstheme="minorHAnsi"/>
          <w:b/>
          <w:lang w:eastAsia="sl-SI"/>
        </w:rPr>
        <w:t xml:space="preserve"> in 202</w:t>
      </w:r>
      <w:r w:rsidR="0013710E">
        <w:rPr>
          <w:rFonts w:asciiTheme="minorHAnsi" w:hAnsiTheme="minorHAnsi" w:cstheme="minorHAnsi"/>
          <w:b/>
          <w:lang w:eastAsia="sl-SI"/>
        </w:rPr>
        <w:t>5</w:t>
      </w:r>
      <w:r w:rsidR="00221F9D" w:rsidRPr="00C96C68">
        <w:rPr>
          <w:rFonts w:asciiTheme="minorHAnsi" w:hAnsiTheme="minorHAnsi" w:cstheme="minorHAnsi"/>
          <w:b/>
          <w:lang w:eastAsia="sl-SI"/>
        </w:rPr>
        <w:t>:</w:t>
      </w:r>
    </w:p>
    <w:p w14:paraId="022DCC66" w14:textId="480E0362" w:rsidR="00221F9D" w:rsidRPr="00C96C68" w:rsidRDefault="00221F9D" w:rsidP="001E400F">
      <w:pPr>
        <w:pStyle w:val="Odstavekseznama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lang w:eastAsia="sl-SI"/>
        </w:rPr>
      </w:pPr>
      <w:r w:rsidRPr="00C96C68">
        <w:rPr>
          <w:rFonts w:asciiTheme="minorHAnsi" w:hAnsiTheme="minorHAnsi" w:cstheme="minorHAnsi"/>
          <w:lang w:eastAsia="sl-SI"/>
        </w:rPr>
        <w:t xml:space="preserve">Predstavnik glavnega uredništva: </w:t>
      </w:r>
      <w:r w:rsidR="0075109E" w:rsidRPr="0075109E">
        <w:rPr>
          <w:rFonts w:asciiTheme="minorHAnsi" w:hAnsiTheme="minorHAnsi" w:cstheme="minorHAnsi"/>
          <w:u w:val="single"/>
          <w:lang w:eastAsia="sl-SI"/>
        </w:rPr>
        <w:t xml:space="preserve">dr. </w:t>
      </w:r>
      <w:r w:rsidRPr="0075109E">
        <w:rPr>
          <w:rFonts w:asciiTheme="minorHAnsi" w:hAnsiTheme="minorHAnsi" w:cstheme="minorHAnsi"/>
          <w:u w:val="single"/>
          <w:lang w:eastAsia="sl-SI"/>
        </w:rPr>
        <w:t>Alenka Hren Medved</w:t>
      </w:r>
      <w:r w:rsidR="009B2E3C" w:rsidRPr="00C96C68">
        <w:rPr>
          <w:rFonts w:asciiTheme="minorHAnsi" w:hAnsiTheme="minorHAnsi" w:cstheme="minorHAnsi"/>
          <w:lang w:eastAsia="sl-SI"/>
        </w:rPr>
        <w:t>;</w:t>
      </w:r>
    </w:p>
    <w:p w14:paraId="7C6A449F" w14:textId="1163215C" w:rsidR="00221F9D" w:rsidRPr="00C96C68" w:rsidRDefault="00221F9D" w:rsidP="001E400F">
      <w:pPr>
        <w:pStyle w:val="Odstavekseznama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lang w:eastAsia="sl-SI"/>
        </w:rPr>
      </w:pPr>
      <w:r w:rsidRPr="00C96C68">
        <w:rPr>
          <w:rFonts w:asciiTheme="minorHAnsi" w:hAnsiTheme="minorHAnsi" w:cstheme="minorHAnsi"/>
          <w:lang w:eastAsia="sl-SI"/>
        </w:rPr>
        <w:t xml:space="preserve">Območni regijski urednik avtorja prispevka: </w:t>
      </w:r>
      <w:r w:rsidR="009B2E3C" w:rsidRPr="00C96C68">
        <w:rPr>
          <w:rFonts w:asciiTheme="minorHAnsi" w:hAnsiTheme="minorHAnsi" w:cstheme="minorHAnsi"/>
          <w:u w:val="single"/>
          <w:lang w:eastAsia="sl-SI"/>
        </w:rPr>
        <w:t>Robert Ožura</w:t>
      </w:r>
      <w:r w:rsidR="009B2E3C" w:rsidRPr="00C96C68">
        <w:rPr>
          <w:rFonts w:asciiTheme="minorHAnsi" w:hAnsiTheme="minorHAnsi" w:cstheme="minorHAnsi"/>
          <w:lang w:eastAsia="sl-SI"/>
        </w:rPr>
        <w:t xml:space="preserve"> ali </w:t>
      </w:r>
      <w:r w:rsidR="0013710E">
        <w:rPr>
          <w:rFonts w:asciiTheme="minorHAnsi" w:hAnsiTheme="minorHAnsi" w:cstheme="minorHAnsi"/>
          <w:u w:val="single"/>
          <w:lang w:eastAsia="sl-SI"/>
        </w:rPr>
        <w:t>Jani Kuštrin</w:t>
      </w:r>
      <w:r w:rsidR="009B2E3C" w:rsidRPr="00C96C68">
        <w:rPr>
          <w:rFonts w:asciiTheme="minorHAnsi" w:hAnsiTheme="minorHAnsi" w:cstheme="minorHAnsi"/>
          <w:lang w:eastAsia="sl-SI"/>
        </w:rPr>
        <w:t xml:space="preserve"> ali </w:t>
      </w:r>
      <w:r w:rsidR="003D569B">
        <w:rPr>
          <w:rFonts w:asciiTheme="minorHAnsi" w:hAnsiTheme="minorHAnsi" w:cstheme="minorHAnsi"/>
          <w:u w:val="single"/>
          <w:lang w:eastAsia="sl-SI"/>
        </w:rPr>
        <w:t>Anja Rebolj</w:t>
      </w:r>
      <w:r w:rsidR="009B2E3C" w:rsidRPr="00C96C68">
        <w:rPr>
          <w:rFonts w:asciiTheme="minorHAnsi" w:hAnsiTheme="minorHAnsi" w:cstheme="minorHAnsi"/>
          <w:lang w:eastAsia="sl-SI"/>
        </w:rPr>
        <w:t xml:space="preserve"> ali </w:t>
      </w:r>
      <w:r w:rsidR="009B2E3C" w:rsidRPr="00C96C68">
        <w:rPr>
          <w:rFonts w:asciiTheme="minorHAnsi" w:hAnsiTheme="minorHAnsi" w:cstheme="minorHAnsi"/>
          <w:u w:val="single"/>
          <w:lang w:eastAsia="sl-SI"/>
        </w:rPr>
        <w:t>Jana Zeni Bešter</w:t>
      </w:r>
      <w:r w:rsidR="009B2E3C" w:rsidRPr="00C96C68">
        <w:rPr>
          <w:rFonts w:asciiTheme="minorHAnsi" w:hAnsiTheme="minorHAnsi" w:cstheme="minorHAnsi"/>
          <w:lang w:eastAsia="sl-SI"/>
        </w:rPr>
        <w:t xml:space="preserve"> ali </w:t>
      </w:r>
      <w:r w:rsidR="009B2E3C" w:rsidRPr="00C96C68">
        <w:rPr>
          <w:rFonts w:asciiTheme="minorHAnsi" w:hAnsiTheme="minorHAnsi" w:cstheme="minorHAnsi"/>
          <w:u w:val="single"/>
          <w:lang w:eastAsia="sl-SI"/>
        </w:rPr>
        <w:t>Anja Frković Tršan</w:t>
      </w:r>
      <w:r w:rsidR="009B2E3C" w:rsidRPr="00C96C68">
        <w:rPr>
          <w:rFonts w:asciiTheme="minorHAnsi" w:hAnsiTheme="minorHAnsi" w:cstheme="minorHAnsi"/>
          <w:lang w:eastAsia="sl-SI"/>
        </w:rPr>
        <w:t xml:space="preserve"> ali </w:t>
      </w:r>
      <w:r w:rsidR="009B2E3C" w:rsidRPr="00C96C68">
        <w:rPr>
          <w:rFonts w:asciiTheme="minorHAnsi" w:hAnsiTheme="minorHAnsi" w:cstheme="minorHAnsi"/>
          <w:u w:val="single"/>
          <w:lang w:eastAsia="sl-SI"/>
        </w:rPr>
        <w:t>Melita Zmazek</w:t>
      </w:r>
      <w:r w:rsidR="009B2E3C" w:rsidRPr="00C96C68">
        <w:rPr>
          <w:rFonts w:asciiTheme="minorHAnsi" w:hAnsiTheme="minorHAnsi" w:cstheme="minorHAnsi"/>
          <w:lang w:eastAsia="sl-SI"/>
        </w:rPr>
        <w:t xml:space="preserve"> ali </w:t>
      </w:r>
      <w:r w:rsidR="009B2E3C" w:rsidRPr="00C96C68">
        <w:rPr>
          <w:rFonts w:asciiTheme="minorHAnsi" w:hAnsiTheme="minorHAnsi" w:cstheme="minorHAnsi"/>
          <w:u w:val="single"/>
          <w:lang w:eastAsia="sl-SI"/>
        </w:rPr>
        <w:t>Laura Chersicola</w:t>
      </w:r>
      <w:r w:rsidR="009B2E3C" w:rsidRPr="00C96C68">
        <w:rPr>
          <w:rFonts w:asciiTheme="minorHAnsi" w:hAnsiTheme="minorHAnsi" w:cstheme="minorHAnsi"/>
          <w:lang w:eastAsia="sl-SI"/>
        </w:rPr>
        <w:t xml:space="preserve"> ali </w:t>
      </w:r>
      <w:r w:rsidR="009B2E3C" w:rsidRPr="00C96C68">
        <w:rPr>
          <w:rFonts w:asciiTheme="minorHAnsi" w:hAnsiTheme="minorHAnsi" w:cstheme="minorHAnsi"/>
          <w:u w:val="single"/>
          <w:lang w:eastAsia="sl-SI"/>
        </w:rPr>
        <w:t>Simona Vončina</w:t>
      </w:r>
      <w:r w:rsidR="003D569B">
        <w:rPr>
          <w:rFonts w:asciiTheme="minorHAnsi" w:hAnsiTheme="minorHAnsi" w:cstheme="minorHAnsi"/>
          <w:u w:val="single"/>
          <w:lang w:eastAsia="sl-SI"/>
        </w:rPr>
        <w:t xml:space="preserve"> </w:t>
      </w:r>
      <w:r w:rsidR="003D569B" w:rsidRPr="003D569B">
        <w:rPr>
          <w:rFonts w:asciiTheme="minorHAnsi" w:hAnsiTheme="minorHAnsi" w:cstheme="minorHAnsi"/>
          <w:lang w:eastAsia="sl-SI"/>
        </w:rPr>
        <w:t xml:space="preserve">ali </w:t>
      </w:r>
      <w:r w:rsidR="003D569B" w:rsidRPr="003D569B">
        <w:rPr>
          <w:rFonts w:asciiTheme="minorHAnsi" w:hAnsiTheme="minorHAnsi" w:cstheme="minorHAnsi"/>
          <w:u w:val="single"/>
          <w:lang w:eastAsia="sl-SI"/>
        </w:rPr>
        <w:t>Andrej Pavlič</w:t>
      </w:r>
      <w:r w:rsidR="009B2E3C" w:rsidRPr="00C96C68">
        <w:rPr>
          <w:rFonts w:asciiTheme="minorHAnsi" w:hAnsiTheme="minorHAnsi" w:cstheme="minorHAnsi"/>
          <w:lang w:eastAsia="sl-SI"/>
        </w:rPr>
        <w:t>;</w:t>
      </w:r>
    </w:p>
    <w:p w14:paraId="13D7874B" w14:textId="520818E8" w:rsidR="00221F9D" w:rsidRPr="00C96C68" w:rsidRDefault="00221F9D" w:rsidP="001E400F">
      <w:pPr>
        <w:pStyle w:val="Odstavekseznama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lang w:eastAsia="sl-SI"/>
        </w:rPr>
      </w:pPr>
      <w:r w:rsidRPr="00C96C68">
        <w:rPr>
          <w:rFonts w:asciiTheme="minorHAnsi" w:hAnsiTheme="minorHAnsi" w:cstheme="minorHAnsi"/>
          <w:lang w:eastAsia="sl-SI"/>
        </w:rPr>
        <w:t>Območni urednik iz enega od območij:</w:t>
      </w:r>
      <w:r w:rsidR="00C96C68">
        <w:rPr>
          <w:rFonts w:asciiTheme="minorHAnsi" w:hAnsiTheme="minorHAnsi" w:cstheme="minorHAnsi"/>
          <w:lang w:eastAsia="sl-SI"/>
        </w:rPr>
        <w:t xml:space="preserve"> </w:t>
      </w:r>
      <w:r w:rsidR="00732B0E">
        <w:rPr>
          <w:rFonts w:asciiTheme="minorHAnsi" w:hAnsiTheme="minorHAnsi" w:cstheme="minorHAnsi"/>
          <w:u w:val="single"/>
          <w:lang w:eastAsia="sl-SI"/>
        </w:rPr>
        <w:t>m</w:t>
      </w:r>
      <w:r w:rsidR="00732B0E" w:rsidRPr="00732B0E">
        <w:rPr>
          <w:rFonts w:asciiTheme="minorHAnsi" w:hAnsiTheme="minorHAnsi" w:cstheme="minorHAnsi"/>
          <w:u w:val="single"/>
          <w:lang w:eastAsia="sl-SI"/>
        </w:rPr>
        <w:t>ag. Nina Hriberšek Vuk</w:t>
      </w:r>
      <w:r w:rsidR="009B2E3C" w:rsidRPr="00C96C68">
        <w:rPr>
          <w:rFonts w:asciiTheme="minorHAnsi" w:hAnsiTheme="minorHAnsi" w:cstheme="minorHAnsi"/>
          <w:lang w:eastAsia="sl-SI"/>
        </w:rPr>
        <w:t>.</w:t>
      </w:r>
    </w:p>
    <w:p w14:paraId="0C741499" w14:textId="77777777" w:rsidR="009B2E3C" w:rsidRPr="00C96C68" w:rsidRDefault="009B2E3C" w:rsidP="001E400F">
      <w:pPr>
        <w:spacing w:line="276" w:lineRule="auto"/>
        <w:rPr>
          <w:rFonts w:asciiTheme="minorHAnsi" w:hAnsiTheme="minorHAnsi" w:cstheme="minorHAnsi"/>
          <w:lang w:eastAsia="sl-SI"/>
        </w:rPr>
      </w:pPr>
    </w:p>
    <w:p w14:paraId="3BF8FBD5" w14:textId="43E19FF0" w:rsidR="009B2E3C" w:rsidRDefault="009B2E3C" w:rsidP="001E400F">
      <w:pPr>
        <w:spacing w:line="276" w:lineRule="auto"/>
        <w:rPr>
          <w:rFonts w:asciiTheme="minorHAnsi" w:hAnsiTheme="minorHAnsi" w:cstheme="minorHAnsi"/>
          <w:lang w:eastAsia="sl-SI"/>
        </w:rPr>
      </w:pPr>
      <w:r w:rsidRPr="00C96C68">
        <w:rPr>
          <w:rFonts w:asciiTheme="minorHAnsi" w:hAnsiTheme="minorHAnsi" w:cstheme="minorHAnsi"/>
          <w:lang w:eastAsia="sl-SI"/>
        </w:rPr>
        <w:t>V primeru, da se kombinacija skupine ne izide (avtor prispevka je sam urednik na enem izmed območij ali iz območja stalnega urednika pod točko 3.</w:t>
      </w:r>
      <w:r w:rsidR="00C96C68">
        <w:rPr>
          <w:rFonts w:asciiTheme="minorHAnsi" w:hAnsiTheme="minorHAnsi" w:cstheme="minorHAnsi"/>
          <w:lang w:eastAsia="sl-SI"/>
        </w:rPr>
        <w:t>)</w:t>
      </w:r>
      <w:r w:rsidRPr="00C96C68">
        <w:rPr>
          <w:rFonts w:asciiTheme="minorHAnsi" w:hAnsiTheme="minorHAnsi" w:cstheme="minorHAnsi"/>
          <w:lang w:eastAsia="sl-SI"/>
        </w:rPr>
        <w:t xml:space="preserve">, se kot tretjega člana komisije izbere </w:t>
      </w:r>
      <w:r w:rsidR="00C96C68">
        <w:rPr>
          <w:rFonts w:asciiTheme="minorHAnsi" w:hAnsiTheme="minorHAnsi" w:cstheme="minorHAnsi"/>
          <w:lang w:eastAsia="sl-SI"/>
        </w:rPr>
        <w:t>enega izmed regijskih urednikov</w:t>
      </w:r>
      <w:r w:rsidRPr="00C96C68">
        <w:rPr>
          <w:rFonts w:asciiTheme="minorHAnsi" w:hAnsiTheme="minorHAnsi" w:cstheme="minorHAnsi"/>
          <w:lang w:eastAsia="sl-SI"/>
        </w:rPr>
        <w:t>.</w:t>
      </w:r>
    </w:p>
    <w:p w14:paraId="79551CD6" w14:textId="77777777" w:rsidR="00C96C68" w:rsidRDefault="00C96C68" w:rsidP="001E400F">
      <w:pPr>
        <w:spacing w:line="276" w:lineRule="auto"/>
        <w:rPr>
          <w:rFonts w:asciiTheme="minorHAnsi" w:hAnsiTheme="minorHAnsi" w:cstheme="minorHAnsi"/>
          <w:lang w:eastAsia="sl-SI"/>
        </w:rPr>
      </w:pPr>
    </w:p>
    <w:p w14:paraId="6FC36095" w14:textId="2C58EEF4" w:rsidR="00B41D87" w:rsidRPr="004F59A9" w:rsidRDefault="00B41D87" w:rsidP="001E400F">
      <w:pPr>
        <w:spacing w:line="276" w:lineRule="auto"/>
        <w:rPr>
          <w:rFonts w:asciiTheme="minorHAnsi" w:hAnsiTheme="minorHAnsi" w:cstheme="minorHAnsi"/>
          <w:b/>
          <w:lang w:eastAsia="sl-SI"/>
        </w:rPr>
      </w:pPr>
      <w:r w:rsidRPr="004F59A9">
        <w:rPr>
          <w:rFonts w:asciiTheme="minorHAnsi" w:hAnsiTheme="minorHAnsi" w:cstheme="minorHAnsi"/>
          <w:b/>
          <w:lang w:eastAsia="sl-SI"/>
        </w:rPr>
        <w:t>Kriteriji za avtorsko objavo:</w:t>
      </w:r>
    </w:p>
    <w:p w14:paraId="27B15A8E" w14:textId="6E63261B" w:rsidR="007C6AC1" w:rsidRPr="007C6AC1" w:rsidRDefault="007C6AC1" w:rsidP="001E400F">
      <w:pPr>
        <w:pStyle w:val="Odstavekseznama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v</w:t>
      </w:r>
      <w:r w:rsidRPr="007C6AC1">
        <w:rPr>
          <w:rFonts w:asciiTheme="minorHAnsi" w:hAnsiTheme="minorHAnsi" w:cstheme="minorHAnsi"/>
          <w:lang w:eastAsia="sl-SI"/>
        </w:rPr>
        <w:t xml:space="preserve"> celoti izpolnjena vloga;</w:t>
      </w:r>
    </w:p>
    <w:p w14:paraId="539C403B" w14:textId="69213B5C" w:rsidR="00B41D87" w:rsidRPr="007C6AC1" w:rsidRDefault="007C6AC1" w:rsidP="001E400F">
      <w:pPr>
        <w:pStyle w:val="Odstavekseznama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a</w:t>
      </w:r>
      <w:r w:rsidRPr="007C6AC1">
        <w:rPr>
          <w:rFonts w:asciiTheme="minorHAnsi" w:hAnsiTheme="minorHAnsi" w:cstheme="minorHAnsi"/>
          <w:lang w:eastAsia="sl-SI"/>
        </w:rPr>
        <w:t xml:space="preserve">vtorski prispevek je </w:t>
      </w:r>
      <w:r w:rsidR="00AC37D6">
        <w:rPr>
          <w:rFonts w:asciiTheme="minorHAnsi" w:hAnsiTheme="minorHAnsi" w:cstheme="minorHAnsi"/>
          <w:lang w:eastAsia="sl-SI"/>
        </w:rPr>
        <w:t xml:space="preserve">obdelan </w:t>
      </w:r>
      <w:r w:rsidRPr="007C6AC1">
        <w:rPr>
          <w:rFonts w:asciiTheme="minorHAnsi" w:hAnsiTheme="minorHAnsi" w:cstheme="minorHAnsi"/>
          <w:lang w:eastAsia="sl-SI"/>
        </w:rPr>
        <w:t>v COBIB-u</w:t>
      </w:r>
      <w:r w:rsidR="00AC37D6">
        <w:rPr>
          <w:rFonts w:asciiTheme="minorHAnsi" w:hAnsiTheme="minorHAnsi" w:cstheme="minorHAnsi"/>
          <w:lang w:eastAsia="sl-SI"/>
        </w:rPr>
        <w:t>;</w:t>
      </w:r>
    </w:p>
    <w:p w14:paraId="6AD3C01C" w14:textId="06FB1389" w:rsidR="00B41D87" w:rsidRDefault="007C6AC1" w:rsidP="001E400F">
      <w:pPr>
        <w:pStyle w:val="Odstavekseznama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s</w:t>
      </w:r>
      <w:r w:rsidRPr="007C6AC1">
        <w:rPr>
          <w:rFonts w:asciiTheme="minorHAnsi" w:hAnsiTheme="minorHAnsi" w:cstheme="minorHAnsi"/>
          <w:lang w:eastAsia="sl-SI"/>
        </w:rPr>
        <w:t xml:space="preserve">kupina za verifikacijo preveri, če se </w:t>
      </w:r>
      <w:r w:rsidR="004F59A9">
        <w:rPr>
          <w:rFonts w:asciiTheme="minorHAnsi" w:hAnsiTheme="minorHAnsi" w:cstheme="minorHAnsi"/>
          <w:lang w:eastAsia="sl-SI"/>
        </w:rPr>
        <w:t>avtorsk</w:t>
      </w:r>
      <w:r w:rsidR="00AC37D6">
        <w:rPr>
          <w:rFonts w:asciiTheme="minorHAnsi" w:hAnsiTheme="minorHAnsi" w:cstheme="minorHAnsi"/>
          <w:lang w:eastAsia="sl-SI"/>
        </w:rPr>
        <w:t>a</w:t>
      </w:r>
      <w:r w:rsidR="004F59A9">
        <w:rPr>
          <w:rFonts w:asciiTheme="minorHAnsi" w:hAnsiTheme="minorHAnsi" w:cstheme="minorHAnsi"/>
          <w:lang w:eastAsia="sl-SI"/>
        </w:rPr>
        <w:t xml:space="preserve"> objav</w:t>
      </w:r>
      <w:r w:rsidR="00AC37D6">
        <w:rPr>
          <w:rFonts w:asciiTheme="minorHAnsi" w:hAnsiTheme="minorHAnsi" w:cstheme="minorHAnsi"/>
          <w:lang w:eastAsia="sl-SI"/>
        </w:rPr>
        <w:t>a</w:t>
      </w:r>
      <w:r w:rsidRPr="007C6AC1">
        <w:rPr>
          <w:rFonts w:asciiTheme="minorHAnsi" w:hAnsiTheme="minorHAnsi" w:cstheme="minorHAnsi"/>
          <w:lang w:eastAsia="sl-SI"/>
        </w:rPr>
        <w:t xml:space="preserve"> ujema z opisom tipologije za strokovni ali poljudni članek</w:t>
      </w:r>
      <w:r>
        <w:rPr>
          <w:rStyle w:val="Sprotnaopomba-sklic"/>
          <w:rFonts w:asciiTheme="minorHAnsi" w:hAnsiTheme="minorHAnsi" w:cstheme="minorHAnsi"/>
          <w:lang w:eastAsia="sl-SI"/>
        </w:rPr>
        <w:footnoteReference w:id="1"/>
      </w:r>
      <w:r w:rsidRPr="007C6AC1">
        <w:rPr>
          <w:rFonts w:asciiTheme="minorHAnsi" w:hAnsiTheme="minorHAnsi" w:cstheme="minorHAnsi"/>
          <w:lang w:eastAsia="sl-SI"/>
        </w:rPr>
        <w:t>.</w:t>
      </w:r>
    </w:p>
    <w:p w14:paraId="587DD839" w14:textId="2C501E26" w:rsidR="00B41D87" w:rsidRPr="007C6AC1" w:rsidRDefault="00B41D87" w:rsidP="001E400F">
      <w:pPr>
        <w:spacing w:line="276" w:lineRule="auto"/>
        <w:rPr>
          <w:rFonts w:asciiTheme="minorHAnsi" w:hAnsiTheme="minorHAnsi" w:cstheme="minorHAnsi"/>
          <w:b/>
          <w:lang w:eastAsia="sl-SI"/>
        </w:rPr>
      </w:pPr>
      <w:r w:rsidRPr="007C6AC1">
        <w:rPr>
          <w:rFonts w:asciiTheme="minorHAnsi" w:hAnsiTheme="minorHAnsi" w:cstheme="minorHAnsi"/>
          <w:b/>
          <w:lang w:eastAsia="sl-SI"/>
        </w:rPr>
        <w:lastRenderedPageBreak/>
        <w:t>Postopek vrednotenja:</w:t>
      </w:r>
    </w:p>
    <w:p w14:paraId="597D9371" w14:textId="1816C176" w:rsidR="007C6AC1" w:rsidRDefault="00B41D87" w:rsidP="001E400F">
      <w:pPr>
        <w:spacing w:line="276" w:lineRule="auto"/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 xml:space="preserve">Avtor odda </w:t>
      </w:r>
      <w:r w:rsidR="004F59A9">
        <w:rPr>
          <w:rFonts w:asciiTheme="minorHAnsi" w:hAnsiTheme="minorHAnsi" w:cstheme="minorHAnsi"/>
          <w:lang w:eastAsia="sl-SI"/>
        </w:rPr>
        <w:t xml:space="preserve">v celoti izpolnjeno </w:t>
      </w:r>
      <w:r w:rsidRPr="00B41D87">
        <w:rPr>
          <w:rFonts w:asciiTheme="minorHAnsi" w:hAnsiTheme="minorHAnsi" w:cstheme="minorHAnsi"/>
          <w:i/>
          <w:lang w:eastAsia="sl-SI"/>
        </w:rPr>
        <w:t>vlogo za preverjanje avtorske objave na portalu Kamra</w:t>
      </w:r>
      <w:r>
        <w:rPr>
          <w:rFonts w:asciiTheme="minorHAnsi" w:hAnsiTheme="minorHAnsi" w:cstheme="minorHAnsi"/>
          <w:lang w:eastAsia="sl-SI"/>
        </w:rPr>
        <w:t xml:space="preserve"> (v prilogi) na namenski ele</w:t>
      </w:r>
      <w:r w:rsidR="007C6AC1">
        <w:rPr>
          <w:rFonts w:asciiTheme="minorHAnsi" w:hAnsiTheme="minorHAnsi" w:cstheme="minorHAnsi"/>
          <w:lang w:eastAsia="sl-SI"/>
        </w:rPr>
        <w:t xml:space="preserve">ktronski naslov: </w:t>
      </w:r>
      <w:r w:rsidR="00E6261B" w:rsidRPr="00E6261B">
        <w:rPr>
          <w:rFonts w:asciiTheme="minorHAnsi" w:hAnsiTheme="minorHAnsi" w:cstheme="minorHAnsi"/>
          <w:b/>
          <w:lang w:eastAsia="sl-SI"/>
        </w:rPr>
        <w:t>vrednotenje@kamra.si</w:t>
      </w:r>
      <w:r>
        <w:rPr>
          <w:rFonts w:asciiTheme="minorHAnsi" w:hAnsiTheme="minorHAnsi" w:cstheme="minorHAnsi"/>
          <w:lang w:eastAsia="sl-SI"/>
        </w:rPr>
        <w:t xml:space="preserve"> ali jo pošlje na glavno uredništvo Kamre (Osrednja knjižnica Celje, Muzejski trg 1a, 3000 Celje; pripis: Vloga za preverjanje avtorske objave na portalu Kamra). Glavno uredništvo preveri vlogo in jo posreduje članom skupine za vrednotenje prispevkov. Soglasja so podana po elektronski poti (korespondenčno), vlogo </w:t>
      </w:r>
      <w:r w:rsidR="004F59A9">
        <w:rPr>
          <w:rFonts w:asciiTheme="minorHAnsi" w:hAnsiTheme="minorHAnsi" w:cstheme="minorHAnsi"/>
          <w:lang w:eastAsia="sl-SI"/>
        </w:rPr>
        <w:t xml:space="preserve">po prejemu potrditve/soglasja ostalih dveh članov skupine </w:t>
      </w:r>
      <w:r>
        <w:rPr>
          <w:rFonts w:asciiTheme="minorHAnsi" w:hAnsiTheme="minorHAnsi" w:cstheme="minorHAnsi"/>
          <w:lang w:eastAsia="sl-SI"/>
        </w:rPr>
        <w:t>ožigosa in podpiše predstavnik glavnega uredništva in jo vrne avtorju</w:t>
      </w:r>
      <w:r w:rsidR="007C6AC1">
        <w:rPr>
          <w:rFonts w:asciiTheme="minorHAnsi" w:hAnsiTheme="minorHAnsi" w:cstheme="minorHAnsi"/>
          <w:lang w:eastAsia="sl-SI"/>
        </w:rPr>
        <w:t xml:space="preserve"> v roku </w:t>
      </w:r>
      <w:r w:rsidR="000C471C">
        <w:rPr>
          <w:rFonts w:asciiTheme="minorHAnsi" w:hAnsiTheme="minorHAnsi" w:cstheme="minorHAnsi"/>
          <w:lang w:eastAsia="sl-SI"/>
        </w:rPr>
        <w:t>45</w:t>
      </w:r>
      <w:r w:rsidR="007C6AC1">
        <w:rPr>
          <w:rFonts w:asciiTheme="minorHAnsi" w:hAnsiTheme="minorHAnsi" w:cstheme="minorHAnsi"/>
          <w:lang w:eastAsia="sl-SI"/>
        </w:rPr>
        <w:t xml:space="preserve"> dni od prejema</w:t>
      </w:r>
      <w:r>
        <w:rPr>
          <w:rFonts w:asciiTheme="minorHAnsi" w:hAnsiTheme="minorHAnsi" w:cstheme="minorHAnsi"/>
          <w:lang w:eastAsia="sl-SI"/>
        </w:rPr>
        <w:t xml:space="preserve">. </w:t>
      </w:r>
      <w:r w:rsidR="007C6AC1">
        <w:rPr>
          <w:rFonts w:asciiTheme="minorHAnsi" w:hAnsiTheme="minorHAnsi" w:cstheme="minorHAnsi"/>
          <w:lang w:eastAsia="sl-SI"/>
        </w:rPr>
        <w:br w:type="page"/>
      </w:r>
    </w:p>
    <w:p w14:paraId="418E4937" w14:textId="10C877B8" w:rsidR="006337C5" w:rsidRPr="00FD7337" w:rsidRDefault="007C6AC1" w:rsidP="006337C5">
      <w:pPr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eastAsia="sl-SI"/>
        </w:rPr>
        <w:lastRenderedPageBreak/>
        <w:t>Priloga 1:</w:t>
      </w:r>
    </w:p>
    <w:p w14:paraId="0B1B3ABB" w14:textId="49B24EBC" w:rsidR="007C6AC1" w:rsidRDefault="007C6AC1" w:rsidP="007C6AC1">
      <w:pPr>
        <w:pStyle w:val="Naslov1"/>
      </w:pPr>
      <w:r>
        <w:t>Vloga za preverjanje avtorske objave na portalu Kamra</w:t>
      </w:r>
    </w:p>
    <w:p w14:paraId="2EA8C365" w14:textId="77777777" w:rsidR="007C6AC1" w:rsidRPr="004F59A9" w:rsidRDefault="007C6AC1" w:rsidP="007C6AC1">
      <w:pPr>
        <w:rPr>
          <w:sz w:val="18"/>
        </w:rPr>
      </w:pPr>
    </w:p>
    <w:p w14:paraId="1B5CBAA8" w14:textId="77777777" w:rsidR="007C6AC1" w:rsidRPr="003256D5" w:rsidRDefault="007C6AC1" w:rsidP="007C6AC1">
      <w:r>
        <w:t xml:space="preserve">Ime in priimek avtorja prispevka: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AC1" w14:paraId="5108B6F4" w14:textId="77777777" w:rsidTr="00E75484">
        <w:tc>
          <w:tcPr>
            <w:tcW w:w="9062" w:type="dxa"/>
          </w:tcPr>
          <w:p w14:paraId="4F718503" w14:textId="77777777" w:rsidR="007C6AC1" w:rsidRPr="007F2F1E" w:rsidRDefault="007C6AC1" w:rsidP="00E75484">
            <w:pPr>
              <w:rPr>
                <w:sz w:val="24"/>
              </w:rPr>
            </w:pPr>
          </w:p>
        </w:tc>
      </w:tr>
    </w:tbl>
    <w:p w14:paraId="565F99F0" w14:textId="28636EF2" w:rsidR="007C6AC1" w:rsidRDefault="007C6AC1" w:rsidP="007C6AC1">
      <w:r>
        <w:t xml:space="preserve">Naslov za </w:t>
      </w:r>
      <w:r w:rsidR="004F59A9">
        <w:t>vrnitev</w:t>
      </w:r>
      <w:r>
        <w:t xml:space="preserve"> vloge: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6941"/>
        <w:gridCol w:w="2121"/>
      </w:tblGrid>
      <w:tr w:rsidR="007C6AC1" w14:paraId="6E20E963" w14:textId="77777777" w:rsidTr="007C6AC1">
        <w:tc>
          <w:tcPr>
            <w:tcW w:w="9062" w:type="dxa"/>
            <w:gridSpan w:val="2"/>
          </w:tcPr>
          <w:p w14:paraId="0F954FBE" w14:textId="77777777" w:rsidR="007C6AC1" w:rsidRPr="007F2F1E" w:rsidRDefault="007C6AC1" w:rsidP="00E75484">
            <w:pPr>
              <w:rPr>
                <w:sz w:val="24"/>
              </w:rPr>
            </w:pPr>
          </w:p>
        </w:tc>
      </w:tr>
      <w:tr w:rsidR="007C6AC1" w14:paraId="6A80FD3F" w14:textId="77777777" w:rsidTr="007C6AC1">
        <w:tc>
          <w:tcPr>
            <w:tcW w:w="6941" w:type="dxa"/>
            <w:tcBorders>
              <w:top w:val="nil"/>
              <w:left w:val="nil"/>
              <w:right w:val="nil"/>
            </w:tcBorders>
          </w:tcPr>
          <w:p w14:paraId="2CA16A39" w14:textId="77777777" w:rsidR="007C6AC1" w:rsidRDefault="007C6AC1" w:rsidP="00E75484">
            <w:r>
              <w:t>Naslov prispevka:</w:t>
            </w:r>
          </w:p>
        </w:tc>
        <w:tc>
          <w:tcPr>
            <w:tcW w:w="2121" w:type="dxa"/>
            <w:tcBorders>
              <w:top w:val="nil"/>
              <w:left w:val="nil"/>
              <w:right w:val="nil"/>
            </w:tcBorders>
          </w:tcPr>
          <w:p w14:paraId="4774E4F9" w14:textId="77777777" w:rsidR="007C6AC1" w:rsidRDefault="007C6AC1" w:rsidP="00E75484">
            <w:pPr>
              <w:spacing w:line="360" w:lineRule="auto"/>
            </w:pPr>
            <w:r>
              <w:t>COBISS ID:</w:t>
            </w:r>
          </w:p>
        </w:tc>
      </w:tr>
      <w:tr w:rsidR="007C6AC1" w14:paraId="2BD53053" w14:textId="77777777" w:rsidTr="007C6AC1">
        <w:tc>
          <w:tcPr>
            <w:tcW w:w="6941" w:type="dxa"/>
          </w:tcPr>
          <w:p w14:paraId="71803D17" w14:textId="77777777" w:rsidR="007C6AC1" w:rsidRPr="007F2F1E" w:rsidRDefault="007C6AC1" w:rsidP="00E75484">
            <w:pPr>
              <w:rPr>
                <w:sz w:val="24"/>
              </w:rPr>
            </w:pPr>
          </w:p>
        </w:tc>
        <w:tc>
          <w:tcPr>
            <w:tcW w:w="2121" w:type="dxa"/>
          </w:tcPr>
          <w:p w14:paraId="5FB48813" w14:textId="77777777" w:rsidR="007C6AC1" w:rsidRPr="007F2F1E" w:rsidRDefault="007C6AC1" w:rsidP="00E75484">
            <w:pPr>
              <w:rPr>
                <w:sz w:val="24"/>
              </w:rPr>
            </w:pPr>
          </w:p>
        </w:tc>
      </w:tr>
    </w:tbl>
    <w:p w14:paraId="2CAB9773" w14:textId="77777777" w:rsidR="007C6AC1" w:rsidRDefault="007C6AC1" w:rsidP="007C6AC1"/>
    <w:p w14:paraId="4DDDF290" w14:textId="77777777" w:rsidR="007C6AC1" w:rsidRDefault="007C6AC1" w:rsidP="007C6AC1">
      <w:r>
        <w:t>Vrsta avtorske objave:</w:t>
      </w:r>
    </w:p>
    <w:p w14:paraId="56AF6BB5" w14:textId="77777777" w:rsidR="007C6AC1" w:rsidRDefault="0013710E" w:rsidP="007C6AC1">
      <w:sdt>
        <w:sdtPr>
          <w:id w:val="68834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AC1">
            <w:rPr>
              <w:rFonts w:ascii="MS Gothic" w:eastAsia="MS Gothic" w:hAnsi="MS Gothic" w:hint="eastAsia"/>
            </w:rPr>
            <w:t>☐</w:t>
          </w:r>
        </w:sdtContent>
      </w:sdt>
      <w:r w:rsidR="007C6AC1">
        <w:t xml:space="preserve"> poljudni članek</w:t>
      </w:r>
    </w:p>
    <w:p w14:paraId="22C3E016" w14:textId="77777777" w:rsidR="007C6AC1" w:rsidRDefault="0013710E" w:rsidP="007C6AC1">
      <w:sdt>
        <w:sdtPr>
          <w:id w:val="197640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AC1">
            <w:rPr>
              <w:rFonts w:ascii="MS Gothic" w:eastAsia="MS Gothic" w:hAnsi="MS Gothic" w:hint="eastAsia"/>
            </w:rPr>
            <w:t>☐</w:t>
          </w:r>
        </w:sdtContent>
      </w:sdt>
      <w:r w:rsidR="007C6AC1">
        <w:t xml:space="preserve"> strokovni članek</w:t>
      </w:r>
    </w:p>
    <w:p w14:paraId="4F7883F5" w14:textId="77777777" w:rsidR="007C6AC1" w:rsidRPr="007F2F1E" w:rsidRDefault="007C6AC1" w:rsidP="007C6AC1">
      <w:pPr>
        <w:rPr>
          <w:rFonts w:cstheme="minorHAnsi"/>
        </w:rPr>
      </w:pPr>
    </w:p>
    <w:p w14:paraId="5D6B3148" w14:textId="77777777" w:rsidR="007C6AC1" w:rsidRPr="007F2F1E" w:rsidRDefault="007C6AC1" w:rsidP="007C6AC1">
      <w:pPr>
        <w:spacing w:line="288" w:lineRule="auto"/>
        <w:rPr>
          <w:rFonts w:cstheme="minorHAnsi"/>
        </w:rPr>
      </w:pPr>
      <w:r w:rsidRPr="007F2F1E">
        <w:rPr>
          <w:rFonts w:cstheme="minorHAnsi"/>
        </w:rPr>
        <w:t>S svojim podpisom zagotavljam, da:</w:t>
      </w:r>
    </w:p>
    <w:p w14:paraId="744E8AD8" w14:textId="77777777" w:rsidR="007C6AC1" w:rsidRDefault="007C6AC1" w:rsidP="007C6AC1">
      <w:pPr>
        <w:pStyle w:val="Odstavekseznama"/>
        <w:numPr>
          <w:ilvl w:val="0"/>
          <w:numId w:val="46"/>
        </w:numPr>
        <w:spacing w:line="288" w:lineRule="auto"/>
        <w:ind w:left="426"/>
        <w:contextualSpacing/>
        <w:rPr>
          <w:rFonts w:cstheme="minorHAnsi"/>
        </w:rPr>
      </w:pPr>
      <w:r w:rsidRPr="007F2F1E">
        <w:rPr>
          <w:rFonts w:cstheme="minorHAnsi"/>
        </w:rPr>
        <w:t>je predloženo delo izključno rezultat mojega lastnega raziskovalnega dela,</w:t>
      </w:r>
    </w:p>
    <w:p w14:paraId="04316BB2" w14:textId="77777777" w:rsidR="007C6AC1" w:rsidRPr="007F2F1E" w:rsidRDefault="007C6AC1" w:rsidP="007C6AC1">
      <w:pPr>
        <w:pStyle w:val="Odstavekseznama"/>
        <w:numPr>
          <w:ilvl w:val="0"/>
          <w:numId w:val="46"/>
        </w:numPr>
        <w:spacing w:line="288" w:lineRule="auto"/>
        <w:ind w:left="426"/>
        <w:contextualSpacing/>
        <w:rPr>
          <w:rFonts w:cstheme="minorHAnsi"/>
        </w:rPr>
      </w:pPr>
      <w:r>
        <w:rPr>
          <w:rFonts w:cstheme="minorHAnsi"/>
        </w:rPr>
        <w:t>gre za prvo objavo dela,</w:t>
      </w:r>
    </w:p>
    <w:p w14:paraId="76FD3C70" w14:textId="77777777" w:rsidR="007C6AC1" w:rsidRPr="007F2F1E" w:rsidRDefault="007C6AC1" w:rsidP="007C6AC1">
      <w:pPr>
        <w:pStyle w:val="Odstavekseznama"/>
        <w:numPr>
          <w:ilvl w:val="0"/>
          <w:numId w:val="46"/>
        </w:numPr>
        <w:spacing w:line="288" w:lineRule="auto"/>
        <w:ind w:left="426"/>
        <w:contextualSpacing/>
        <w:rPr>
          <w:rFonts w:cstheme="minorHAnsi"/>
        </w:rPr>
      </w:pPr>
      <w:r w:rsidRPr="007F2F1E">
        <w:rPr>
          <w:rFonts w:cstheme="minorHAnsi"/>
        </w:rPr>
        <w:t>sem poskrbel/a, da so dela in mnenja drugih avtorjev oz. avtoric, ki jih uporabljam v predloženem delu, navedena oz. citirana v skladu navodili,</w:t>
      </w:r>
    </w:p>
    <w:p w14:paraId="6C049E67" w14:textId="77777777" w:rsidR="007C6AC1" w:rsidRPr="007F2F1E" w:rsidRDefault="007C6AC1" w:rsidP="007C6AC1">
      <w:pPr>
        <w:pStyle w:val="Odstavekseznama"/>
        <w:numPr>
          <w:ilvl w:val="0"/>
          <w:numId w:val="46"/>
        </w:numPr>
        <w:spacing w:line="288" w:lineRule="auto"/>
        <w:ind w:left="426"/>
        <w:contextualSpacing/>
        <w:rPr>
          <w:rFonts w:cstheme="minorHAnsi"/>
        </w:rPr>
      </w:pPr>
      <w:r w:rsidRPr="007F2F1E">
        <w:rPr>
          <w:rFonts w:cstheme="minorHAnsi"/>
        </w:rPr>
        <w:t>zavedam se, da je plagiatorstvo - predstavljanje tujih del, bodisi v obliki citata, bodisi v obliki skoraj dobesednega parafraziranja bodisi v grafični obliki, s katerim so tuje misli oz. ideje predstavljene kot moje lastne - kazn</w:t>
      </w:r>
      <w:r>
        <w:rPr>
          <w:rFonts w:cstheme="minorHAnsi"/>
        </w:rPr>
        <w:t>ivo po zakonu (Zakon o avtorski</w:t>
      </w:r>
      <w:r w:rsidRPr="007F2F1E">
        <w:rPr>
          <w:rFonts w:cstheme="minorHAnsi"/>
        </w:rPr>
        <w:t xml:space="preserve"> in sorodnih pravicah, Ur. list RS, št. 21/95).</w:t>
      </w:r>
    </w:p>
    <w:p w14:paraId="083DD03B" w14:textId="77777777" w:rsidR="007C6AC1" w:rsidRDefault="007C6AC1" w:rsidP="007C6AC1"/>
    <w:p w14:paraId="466A0FD2" w14:textId="77777777" w:rsidR="007C6AC1" w:rsidRDefault="007C6AC1" w:rsidP="007C6AC1"/>
    <w:p w14:paraId="6DEDC174" w14:textId="77777777" w:rsidR="007C6AC1" w:rsidRDefault="007C6AC1" w:rsidP="007C6AC1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vlagatelja: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C6AC1" w14:paraId="7FDFB672" w14:textId="77777777" w:rsidTr="00E75484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55237AFF" w14:textId="77777777" w:rsidR="007C6AC1" w:rsidRDefault="007C6AC1" w:rsidP="00E75484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4D326C37" w14:textId="77777777" w:rsidR="007C6AC1" w:rsidRDefault="007C6AC1" w:rsidP="00E75484"/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226E632F" w14:textId="77777777" w:rsidR="007C6AC1" w:rsidRDefault="007C6AC1" w:rsidP="00E75484"/>
        </w:tc>
      </w:tr>
    </w:tbl>
    <w:p w14:paraId="5B4B212B" w14:textId="77777777" w:rsidR="004F59A9" w:rsidRDefault="004F59A9" w:rsidP="007C6AC1">
      <w:pPr>
        <w:spacing w:line="480" w:lineRule="auto"/>
      </w:pPr>
    </w:p>
    <w:p w14:paraId="2518D4E2" w14:textId="08CF1B53" w:rsidR="004F59A9" w:rsidRDefault="004F59A9" w:rsidP="007C6AC1">
      <w:pPr>
        <w:spacing w:line="480" w:lineRule="auto"/>
      </w:pPr>
      <w:r>
        <w:t>--------------------------------------------------------------------------------------------------------------------------------------</w:t>
      </w:r>
    </w:p>
    <w:p w14:paraId="44ABAB15" w14:textId="6C445007" w:rsidR="004F59A9" w:rsidRPr="004F59A9" w:rsidRDefault="004F59A9" w:rsidP="007C6AC1">
      <w:pPr>
        <w:spacing w:line="480" w:lineRule="auto"/>
        <w:rPr>
          <w:sz w:val="20"/>
        </w:rPr>
      </w:pPr>
      <w:r w:rsidRPr="004F59A9">
        <w:rPr>
          <w:sz w:val="20"/>
        </w:rPr>
        <w:t>(izpolni skupina za vrednotenje prispevkov)</w:t>
      </w:r>
    </w:p>
    <w:tbl>
      <w:tblPr>
        <w:tblStyle w:val="Tabelamrea"/>
        <w:tblpPr w:leftFromText="141" w:rightFromText="141" w:vertAnchor="text" w:horzAnchor="margin" w:tblpXSpec="right" w:tblpYSpec="outside"/>
        <w:tblW w:w="0" w:type="auto"/>
        <w:tblLook w:val="04A0" w:firstRow="1" w:lastRow="0" w:firstColumn="1" w:lastColumn="0" w:noHBand="0" w:noVBand="1"/>
      </w:tblPr>
      <w:tblGrid>
        <w:gridCol w:w="2405"/>
        <w:gridCol w:w="2415"/>
        <w:gridCol w:w="2404"/>
      </w:tblGrid>
      <w:tr w:rsidR="00B74898" w14:paraId="10692382" w14:textId="77777777" w:rsidTr="00B74898">
        <w:trPr>
          <w:trHeight w:hRule="exact" w:val="284"/>
        </w:trPr>
        <w:tc>
          <w:tcPr>
            <w:tcW w:w="2405" w:type="dxa"/>
          </w:tcPr>
          <w:p w14:paraId="5237AEC5" w14:textId="77777777" w:rsidR="00B74898" w:rsidRDefault="00B74898" w:rsidP="00B74898">
            <w:pPr>
              <w:spacing w:line="480" w:lineRule="auto"/>
            </w:pPr>
          </w:p>
        </w:tc>
        <w:tc>
          <w:tcPr>
            <w:tcW w:w="2415" w:type="dxa"/>
          </w:tcPr>
          <w:p w14:paraId="3D389DA6" w14:textId="77777777" w:rsidR="00B74898" w:rsidRDefault="00B74898" w:rsidP="00B74898">
            <w:pPr>
              <w:spacing w:line="480" w:lineRule="auto"/>
            </w:pPr>
          </w:p>
        </w:tc>
        <w:tc>
          <w:tcPr>
            <w:tcW w:w="2404" w:type="dxa"/>
          </w:tcPr>
          <w:p w14:paraId="4004BA3A" w14:textId="77777777" w:rsidR="00B74898" w:rsidRDefault="00B74898" w:rsidP="00B74898">
            <w:pPr>
              <w:spacing w:line="480" w:lineRule="auto"/>
            </w:pPr>
          </w:p>
        </w:tc>
      </w:tr>
    </w:tbl>
    <w:p w14:paraId="3FA71AB7" w14:textId="77777777" w:rsidR="00B74898" w:rsidRDefault="007C6AC1" w:rsidP="007C6AC1">
      <w:pPr>
        <w:spacing w:line="480" w:lineRule="auto"/>
      </w:pPr>
      <w:r>
        <w:t>Skupina v sestavi:</w:t>
      </w:r>
      <w:r w:rsidR="00B74898">
        <w:t xml:space="preserve"> </w:t>
      </w:r>
    </w:p>
    <w:tbl>
      <w:tblPr>
        <w:tblStyle w:val="Tabelamrea"/>
        <w:tblpPr w:leftFromText="141" w:rightFromText="141" w:vertAnchor="text" w:horzAnchor="page" w:tblpX="2214" w:tblpY="-56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B74898" w14:paraId="2C617F5F" w14:textId="77777777" w:rsidTr="00B74898">
        <w:trPr>
          <w:trHeight w:hRule="exact" w:val="28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73F3B" w14:textId="77777777" w:rsidR="00B74898" w:rsidRDefault="00B74898" w:rsidP="00B74898">
            <w:pPr>
              <w:spacing w:line="480" w:lineRule="auto"/>
            </w:pPr>
          </w:p>
        </w:tc>
      </w:tr>
    </w:tbl>
    <w:p w14:paraId="4603286B" w14:textId="08663E58" w:rsidR="007C6AC1" w:rsidRDefault="007C6AC1" w:rsidP="007C6AC1">
      <w:pPr>
        <w:spacing w:line="480" w:lineRule="auto"/>
      </w:pPr>
      <w:r>
        <w:t xml:space="preserve">je dne, </w:t>
      </w:r>
      <w:r w:rsidR="00B74898">
        <w:t xml:space="preserve">, </w:t>
      </w:r>
      <w:r>
        <w:t>preverila objavo prispevka na portalu Kamra in soglaša / ne soglaša s predlagano vrsto avtorske objave.</w:t>
      </w:r>
    </w:p>
    <w:p w14:paraId="643A2E05" w14:textId="77777777" w:rsidR="007C6AC1" w:rsidRDefault="007C6AC1" w:rsidP="007C6AC1">
      <w:pPr>
        <w:spacing w:line="480" w:lineRule="auto"/>
      </w:pPr>
    </w:p>
    <w:p w14:paraId="5FF09BC2" w14:textId="77777777" w:rsidR="000C471C" w:rsidRDefault="000C471C" w:rsidP="007C6AC1">
      <w:pPr>
        <w:spacing w:line="480" w:lineRule="auto"/>
      </w:pPr>
    </w:p>
    <w:tbl>
      <w:tblPr>
        <w:tblStyle w:val="Tabelamrea"/>
        <w:tblpPr w:leftFromText="141" w:rightFromText="141" w:vertAnchor="text" w:horzAnchor="page" w:tblpX="2244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B74898" w14:paraId="13A20A66" w14:textId="77777777" w:rsidTr="00B74898">
        <w:trPr>
          <w:trHeight w:hRule="exact" w:val="28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6EC3F" w14:textId="77777777" w:rsidR="00B74898" w:rsidRDefault="00B74898" w:rsidP="00B74898">
            <w:pPr>
              <w:spacing w:line="480" w:lineRule="auto"/>
            </w:pPr>
          </w:p>
        </w:tc>
      </w:tr>
    </w:tbl>
    <w:p w14:paraId="270457D4" w14:textId="034C3162" w:rsidR="007C6AC1" w:rsidRDefault="007C6AC1" w:rsidP="007C6AC1">
      <w:pPr>
        <w:spacing w:line="480" w:lineRule="auto"/>
      </w:pPr>
      <w:r>
        <w:t xml:space="preserve">V Celju, </w:t>
      </w:r>
    </w:p>
    <w:p w14:paraId="3BD9943E" w14:textId="77777777" w:rsidR="004F59A9" w:rsidRDefault="004F59A9" w:rsidP="007C6AC1">
      <w:pPr>
        <w:spacing w:line="480" w:lineRule="auto"/>
      </w:pPr>
    </w:p>
    <w:p w14:paraId="137E907A" w14:textId="797941AD" w:rsidR="004F59A9" w:rsidRPr="003256D5" w:rsidRDefault="004F59A9" w:rsidP="007C6AC1">
      <w:pPr>
        <w:spacing w:line="480" w:lineRule="auto"/>
      </w:pPr>
      <w:r>
        <w:t>Podpis predstavnika glavnega uredništva:</w:t>
      </w:r>
    </w:p>
    <w:p w14:paraId="45FB3B5D" w14:textId="77777777" w:rsidR="006337C5" w:rsidRPr="00FD7337" w:rsidRDefault="006337C5" w:rsidP="006337C5">
      <w:pPr>
        <w:contextualSpacing/>
        <w:rPr>
          <w:rFonts w:asciiTheme="minorHAnsi" w:eastAsia="Times New Roman" w:hAnsiTheme="minorHAnsi" w:cstheme="minorHAnsi"/>
          <w:noProof/>
          <w:lang w:eastAsia="sl-SI"/>
        </w:rPr>
      </w:pPr>
    </w:p>
    <w:sectPr w:rsidR="006337C5" w:rsidRPr="00FD7337" w:rsidSect="00663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657E" w14:textId="77777777" w:rsidR="006E751E" w:rsidRDefault="006E751E">
      <w:r>
        <w:separator/>
      </w:r>
    </w:p>
  </w:endnote>
  <w:endnote w:type="continuationSeparator" w:id="0">
    <w:p w14:paraId="7824D3EE" w14:textId="77777777" w:rsidR="006E751E" w:rsidRDefault="006E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55CCE" w14:textId="5C5F4200" w:rsidR="004F59A9" w:rsidRDefault="004F59A9" w:rsidP="00B74898">
    <w:pPr>
      <w:pStyle w:val="Noga"/>
    </w:pPr>
  </w:p>
  <w:p w14:paraId="179FEFB8" w14:textId="77777777" w:rsidR="00B702E1" w:rsidRDefault="00B702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E54A5" w14:textId="77777777" w:rsidR="006E751E" w:rsidRDefault="006E751E">
      <w:r>
        <w:separator/>
      </w:r>
    </w:p>
  </w:footnote>
  <w:footnote w:type="continuationSeparator" w:id="0">
    <w:p w14:paraId="14F9020B" w14:textId="77777777" w:rsidR="006E751E" w:rsidRDefault="006E751E">
      <w:r>
        <w:continuationSeparator/>
      </w:r>
    </w:p>
  </w:footnote>
  <w:footnote w:id="1">
    <w:p w14:paraId="127C220D" w14:textId="4579131B" w:rsidR="007C6AC1" w:rsidRDefault="007C6AC1">
      <w:pPr>
        <w:pStyle w:val="Sprotnaopomba-besedilo"/>
        <w:rPr>
          <w:rStyle w:val="Hiperpovezava"/>
          <w:sz w:val="18"/>
        </w:rPr>
      </w:pPr>
      <w:r w:rsidRPr="004F59A9">
        <w:rPr>
          <w:rStyle w:val="Sprotnaopomba-sklic"/>
          <w:sz w:val="18"/>
        </w:rPr>
        <w:footnoteRef/>
      </w:r>
      <w:r w:rsidRPr="004F59A9">
        <w:rPr>
          <w:b/>
          <w:sz w:val="18"/>
        </w:rPr>
        <w:t>1.04 Strokovni članek</w:t>
      </w:r>
      <w:r w:rsidRPr="004F59A9">
        <w:rPr>
          <w:sz w:val="18"/>
        </w:rPr>
        <w:t xml:space="preserve">: Strokovni članek je predstavitev že znanega, s poudarkom na uporabnosti rezultatov izvirnih raziskav in širjenju znanja, zahtevnost besedila pa prilagojena potrebam uporabnikov in bralcev strokovne ali znanstvene revije, v kateri je objavljen. </w:t>
      </w:r>
      <w:r w:rsidR="004F59A9" w:rsidRPr="004F59A9">
        <w:rPr>
          <w:b/>
          <w:sz w:val="18"/>
        </w:rPr>
        <w:t>1.05 Poljudni članek</w:t>
      </w:r>
      <w:r w:rsidR="004F59A9" w:rsidRPr="004F59A9">
        <w:rPr>
          <w:sz w:val="18"/>
        </w:rPr>
        <w:t>: Poljudni članek je članek za popularizacijo znanstvenih ali strokovnih spoznanj in družbene vloge raziskovalne in razvojne dejavnosti. Praviloma so poljudni članki objavljeni v splošnih revijah in časnikih ter drugih revijah za popularizacijo znanja.</w:t>
      </w:r>
      <w:r w:rsidRPr="004F59A9">
        <w:rPr>
          <w:sz w:val="18"/>
        </w:rPr>
        <w:t xml:space="preserve"> </w:t>
      </w:r>
      <w:r w:rsidR="004F59A9">
        <w:rPr>
          <w:sz w:val="18"/>
        </w:rPr>
        <w:t xml:space="preserve">Vir: </w:t>
      </w:r>
      <w:hyperlink r:id="rId1" w:history="1">
        <w:r w:rsidRPr="004F59A9">
          <w:rPr>
            <w:rStyle w:val="Hiperpovezava"/>
            <w:sz w:val="18"/>
          </w:rPr>
          <w:t>http://home.izum.si/cobiss/bibliografije/tipologija_slv.pdf</w:t>
        </w:r>
      </w:hyperlink>
    </w:p>
    <w:p w14:paraId="7AE2C189" w14:textId="138C7411" w:rsidR="00AC37D6" w:rsidRPr="004F59A9" w:rsidRDefault="00AC37D6">
      <w:pPr>
        <w:pStyle w:val="Sprotnaopomba-besedilo"/>
        <w:rPr>
          <w:sz w:val="18"/>
        </w:rPr>
      </w:pPr>
      <w:r>
        <w:rPr>
          <w:sz w:val="18"/>
        </w:rPr>
        <w:t>Obdelava prispevkov, ki so objavljeni kot elektronski viri, v COBIB-u ne omogoča določitve tipologije avtorske objave, zato bo komisija sama presojala o tem, ali se objava sklada s tipografijo.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9855E" w14:textId="77777777" w:rsidR="00B702E1" w:rsidRDefault="00B702E1">
    <w:pPr>
      <w:pStyle w:val="Glava"/>
    </w:pPr>
  </w:p>
  <w:p w14:paraId="7D4E6C11" w14:textId="77777777" w:rsidR="00B702E1" w:rsidRDefault="00B702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5D3"/>
    <w:multiLevelType w:val="hybridMultilevel"/>
    <w:tmpl w:val="3288DD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A5CEA"/>
    <w:multiLevelType w:val="hybridMultilevel"/>
    <w:tmpl w:val="8DAA38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891"/>
    <w:multiLevelType w:val="hybridMultilevel"/>
    <w:tmpl w:val="6B30797A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D67F3"/>
    <w:multiLevelType w:val="hybridMultilevel"/>
    <w:tmpl w:val="6A081C7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ED245B"/>
    <w:multiLevelType w:val="hybridMultilevel"/>
    <w:tmpl w:val="E70AF48E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208C"/>
    <w:multiLevelType w:val="hybridMultilevel"/>
    <w:tmpl w:val="AC48F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F13A8"/>
    <w:multiLevelType w:val="hybridMultilevel"/>
    <w:tmpl w:val="8DF4434C"/>
    <w:lvl w:ilvl="0" w:tplc="959E723A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33947"/>
    <w:multiLevelType w:val="hybridMultilevel"/>
    <w:tmpl w:val="FBAC7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D3BA1"/>
    <w:multiLevelType w:val="hybridMultilevel"/>
    <w:tmpl w:val="9732F8CC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897"/>
    <w:multiLevelType w:val="hybridMultilevel"/>
    <w:tmpl w:val="CAF26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057AE"/>
    <w:multiLevelType w:val="hybridMultilevel"/>
    <w:tmpl w:val="0AB63854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E6B09"/>
    <w:multiLevelType w:val="hybridMultilevel"/>
    <w:tmpl w:val="18B40810"/>
    <w:lvl w:ilvl="0" w:tplc="8212852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C4393"/>
    <w:multiLevelType w:val="hybridMultilevel"/>
    <w:tmpl w:val="25B4BFB8"/>
    <w:lvl w:ilvl="0" w:tplc="278EE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74DA"/>
    <w:multiLevelType w:val="hybridMultilevel"/>
    <w:tmpl w:val="DCE25790"/>
    <w:lvl w:ilvl="0" w:tplc="930E187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476AB"/>
    <w:multiLevelType w:val="hybridMultilevel"/>
    <w:tmpl w:val="BAE093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12321"/>
    <w:multiLevelType w:val="hybridMultilevel"/>
    <w:tmpl w:val="E184231C"/>
    <w:lvl w:ilvl="0" w:tplc="F7FE4E1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17ACB"/>
    <w:multiLevelType w:val="hybridMultilevel"/>
    <w:tmpl w:val="3300EC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D67C4"/>
    <w:multiLevelType w:val="hybridMultilevel"/>
    <w:tmpl w:val="14FEA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7055"/>
    <w:multiLevelType w:val="hybridMultilevel"/>
    <w:tmpl w:val="91668AFE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E0EDD"/>
    <w:multiLevelType w:val="hybridMultilevel"/>
    <w:tmpl w:val="90D4A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C4447"/>
    <w:multiLevelType w:val="hybridMultilevel"/>
    <w:tmpl w:val="577A4BEA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0476C"/>
    <w:multiLevelType w:val="multilevel"/>
    <w:tmpl w:val="9A0061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69A7278"/>
    <w:multiLevelType w:val="hybridMultilevel"/>
    <w:tmpl w:val="473AE736"/>
    <w:lvl w:ilvl="0" w:tplc="054ED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74A4D"/>
    <w:multiLevelType w:val="hybridMultilevel"/>
    <w:tmpl w:val="518E3D76"/>
    <w:lvl w:ilvl="0" w:tplc="8212852C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9E621E"/>
    <w:multiLevelType w:val="hybridMultilevel"/>
    <w:tmpl w:val="E0D4AB5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80CD1"/>
    <w:multiLevelType w:val="hybridMultilevel"/>
    <w:tmpl w:val="3288DD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954A9"/>
    <w:multiLevelType w:val="hybridMultilevel"/>
    <w:tmpl w:val="60FAC014"/>
    <w:lvl w:ilvl="0" w:tplc="F99C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44850"/>
    <w:multiLevelType w:val="hybridMultilevel"/>
    <w:tmpl w:val="3E04B3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45C98"/>
    <w:multiLevelType w:val="hybridMultilevel"/>
    <w:tmpl w:val="ED4C0A04"/>
    <w:lvl w:ilvl="0" w:tplc="054ED9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4E67B3"/>
    <w:multiLevelType w:val="hybridMultilevel"/>
    <w:tmpl w:val="FB407282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A2C94"/>
    <w:multiLevelType w:val="hybridMultilevel"/>
    <w:tmpl w:val="C1EA9FE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993D03"/>
    <w:multiLevelType w:val="hybridMultilevel"/>
    <w:tmpl w:val="AF5602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34BD"/>
    <w:multiLevelType w:val="hybridMultilevel"/>
    <w:tmpl w:val="3F52AE42"/>
    <w:lvl w:ilvl="0" w:tplc="1D40634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F8F0A75C">
      <w:numFmt w:val="bullet"/>
      <w:lvlText w:val="•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6D1B18"/>
    <w:multiLevelType w:val="hybridMultilevel"/>
    <w:tmpl w:val="369ECE9C"/>
    <w:lvl w:ilvl="0" w:tplc="930E187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315E"/>
    <w:multiLevelType w:val="hybridMultilevel"/>
    <w:tmpl w:val="46A24C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C3D33"/>
    <w:multiLevelType w:val="hybridMultilevel"/>
    <w:tmpl w:val="BAACF8EC"/>
    <w:lvl w:ilvl="0" w:tplc="112E6A4E">
      <w:start w:val="1"/>
      <w:numFmt w:val="decimal"/>
      <w:pStyle w:val="Slog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A58F4"/>
    <w:multiLevelType w:val="hybridMultilevel"/>
    <w:tmpl w:val="8320CBEA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D0C63"/>
    <w:multiLevelType w:val="hybridMultilevel"/>
    <w:tmpl w:val="C4688034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E2038"/>
    <w:multiLevelType w:val="hybridMultilevel"/>
    <w:tmpl w:val="71705CD2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81DD2"/>
    <w:multiLevelType w:val="hybridMultilevel"/>
    <w:tmpl w:val="792AD7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67FF7"/>
    <w:multiLevelType w:val="hybridMultilevel"/>
    <w:tmpl w:val="EF10D88A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D7E"/>
    <w:multiLevelType w:val="hybridMultilevel"/>
    <w:tmpl w:val="CB2010C2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60264"/>
    <w:multiLevelType w:val="hybridMultilevel"/>
    <w:tmpl w:val="E88E4C5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A2DD0"/>
    <w:multiLevelType w:val="hybridMultilevel"/>
    <w:tmpl w:val="DA0EF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E0255"/>
    <w:multiLevelType w:val="hybridMultilevel"/>
    <w:tmpl w:val="5AC8221C"/>
    <w:lvl w:ilvl="0" w:tplc="1D40634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3F0C13"/>
    <w:multiLevelType w:val="hybridMultilevel"/>
    <w:tmpl w:val="02560A6E"/>
    <w:lvl w:ilvl="0" w:tplc="12CA13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F1D07"/>
    <w:multiLevelType w:val="hybridMultilevel"/>
    <w:tmpl w:val="A5948BBA"/>
    <w:lvl w:ilvl="0" w:tplc="82128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82101">
    <w:abstractNumId w:val="9"/>
  </w:num>
  <w:num w:numId="2" w16cid:durableId="295259413">
    <w:abstractNumId w:val="17"/>
  </w:num>
  <w:num w:numId="3" w16cid:durableId="1258178421">
    <w:abstractNumId w:val="35"/>
  </w:num>
  <w:num w:numId="4" w16cid:durableId="873661177">
    <w:abstractNumId w:val="3"/>
  </w:num>
  <w:num w:numId="5" w16cid:durableId="1115245902">
    <w:abstractNumId w:val="30"/>
  </w:num>
  <w:num w:numId="6" w16cid:durableId="1141114638">
    <w:abstractNumId w:val="5"/>
  </w:num>
  <w:num w:numId="7" w16cid:durableId="861624069">
    <w:abstractNumId w:val="14"/>
  </w:num>
  <w:num w:numId="8" w16cid:durableId="1653027359">
    <w:abstractNumId w:val="16"/>
  </w:num>
  <w:num w:numId="9" w16cid:durableId="1058629366">
    <w:abstractNumId w:val="0"/>
  </w:num>
  <w:num w:numId="10" w16cid:durableId="395327320">
    <w:abstractNumId w:val="27"/>
  </w:num>
  <w:num w:numId="11" w16cid:durableId="1217668954">
    <w:abstractNumId w:val="12"/>
  </w:num>
  <w:num w:numId="12" w16cid:durableId="1793011920">
    <w:abstractNumId w:val="36"/>
  </w:num>
  <w:num w:numId="13" w16cid:durableId="1707682258">
    <w:abstractNumId w:val="37"/>
  </w:num>
  <w:num w:numId="14" w16cid:durableId="1308048117">
    <w:abstractNumId w:val="10"/>
  </w:num>
  <w:num w:numId="15" w16cid:durableId="1991247658">
    <w:abstractNumId w:val="11"/>
  </w:num>
  <w:num w:numId="16" w16cid:durableId="442264298">
    <w:abstractNumId w:val="38"/>
  </w:num>
  <w:num w:numId="17" w16cid:durableId="1348026069">
    <w:abstractNumId w:val="40"/>
  </w:num>
  <w:num w:numId="18" w16cid:durableId="1261766559">
    <w:abstractNumId w:val="41"/>
  </w:num>
  <w:num w:numId="19" w16cid:durableId="288634623">
    <w:abstractNumId w:val="46"/>
  </w:num>
  <w:num w:numId="20" w16cid:durableId="1204829622">
    <w:abstractNumId w:val="29"/>
  </w:num>
  <w:num w:numId="21" w16cid:durableId="2004506477">
    <w:abstractNumId w:val="20"/>
  </w:num>
  <w:num w:numId="22" w16cid:durableId="746923358">
    <w:abstractNumId w:val="18"/>
  </w:num>
  <w:num w:numId="23" w16cid:durableId="864903183">
    <w:abstractNumId w:val="2"/>
  </w:num>
  <w:num w:numId="24" w16cid:durableId="769621620">
    <w:abstractNumId w:val="8"/>
  </w:num>
  <w:num w:numId="25" w16cid:durableId="269706242">
    <w:abstractNumId w:val="4"/>
  </w:num>
  <w:num w:numId="26" w16cid:durableId="1500344489">
    <w:abstractNumId w:val="28"/>
  </w:num>
  <w:num w:numId="27" w16cid:durableId="1768305522">
    <w:abstractNumId w:val="32"/>
  </w:num>
  <w:num w:numId="28" w16cid:durableId="1633710382">
    <w:abstractNumId w:val="44"/>
  </w:num>
  <w:num w:numId="29" w16cid:durableId="1615164796">
    <w:abstractNumId w:val="6"/>
  </w:num>
  <w:num w:numId="30" w16cid:durableId="1183671693">
    <w:abstractNumId w:val="22"/>
  </w:num>
  <w:num w:numId="31" w16cid:durableId="178130442">
    <w:abstractNumId w:val="13"/>
  </w:num>
  <w:num w:numId="32" w16cid:durableId="341472266">
    <w:abstractNumId w:val="33"/>
  </w:num>
  <w:num w:numId="33" w16cid:durableId="820078563">
    <w:abstractNumId w:val="25"/>
  </w:num>
  <w:num w:numId="34" w16cid:durableId="1322736000">
    <w:abstractNumId w:val="43"/>
  </w:num>
  <w:num w:numId="35" w16cid:durableId="311179328">
    <w:abstractNumId w:val="31"/>
  </w:num>
  <w:num w:numId="36" w16cid:durableId="901670647">
    <w:abstractNumId w:val="7"/>
  </w:num>
  <w:num w:numId="37" w16cid:durableId="263542957">
    <w:abstractNumId w:val="1"/>
  </w:num>
  <w:num w:numId="38" w16cid:durableId="1174564640">
    <w:abstractNumId w:val="21"/>
  </w:num>
  <w:num w:numId="39" w16cid:durableId="814104116">
    <w:abstractNumId w:val="42"/>
  </w:num>
  <w:num w:numId="40" w16cid:durableId="184294311">
    <w:abstractNumId w:val="24"/>
  </w:num>
  <w:num w:numId="41" w16cid:durableId="103222264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1764224">
    <w:abstractNumId w:val="15"/>
  </w:num>
  <w:num w:numId="43" w16cid:durableId="1544516276">
    <w:abstractNumId w:val="23"/>
  </w:num>
  <w:num w:numId="44" w16cid:durableId="2127458673">
    <w:abstractNumId w:val="34"/>
  </w:num>
  <w:num w:numId="45" w16cid:durableId="1991327849">
    <w:abstractNumId w:val="19"/>
  </w:num>
  <w:num w:numId="46" w16cid:durableId="1077944887">
    <w:abstractNumId w:val="26"/>
  </w:num>
  <w:num w:numId="47" w16cid:durableId="1366712158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C5"/>
    <w:rsid w:val="0003183C"/>
    <w:rsid w:val="00054991"/>
    <w:rsid w:val="00062CA1"/>
    <w:rsid w:val="000C471C"/>
    <w:rsid w:val="00105A60"/>
    <w:rsid w:val="0011531E"/>
    <w:rsid w:val="0013710E"/>
    <w:rsid w:val="00172A0E"/>
    <w:rsid w:val="001A130F"/>
    <w:rsid w:val="001C0909"/>
    <w:rsid w:val="001C1820"/>
    <w:rsid w:val="001C7D58"/>
    <w:rsid w:val="001E400F"/>
    <w:rsid w:val="00201982"/>
    <w:rsid w:val="0020728A"/>
    <w:rsid w:val="00221F9D"/>
    <w:rsid w:val="00235699"/>
    <w:rsid w:val="00245E6E"/>
    <w:rsid w:val="00257035"/>
    <w:rsid w:val="00305681"/>
    <w:rsid w:val="00310768"/>
    <w:rsid w:val="003368B8"/>
    <w:rsid w:val="003369D5"/>
    <w:rsid w:val="00362D96"/>
    <w:rsid w:val="00381C52"/>
    <w:rsid w:val="003C4057"/>
    <w:rsid w:val="003D569B"/>
    <w:rsid w:val="00404116"/>
    <w:rsid w:val="00405692"/>
    <w:rsid w:val="004115CF"/>
    <w:rsid w:val="00455BB8"/>
    <w:rsid w:val="00470750"/>
    <w:rsid w:val="0048038E"/>
    <w:rsid w:val="004F59A9"/>
    <w:rsid w:val="0051677C"/>
    <w:rsid w:val="0055433C"/>
    <w:rsid w:val="00563477"/>
    <w:rsid w:val="00597F00"/>
    <w:rsid w:val="005A23CA"/>
    <w:rsid w:val="00616896"/>
    <w:rsid w:val="006337C5"/>
    <w:rsid w:val="00642C5F"/>
    <w:rsid w:val="00663BA2"/>
    <w:rsid w:val="006679E7"/>
    <w:rsid w:val="00684BBF"/>
    <w:rsid w:val="006A0296"/>
    <w:rsid w:val="006A3305"/>
    <w:rsid w:val="006C377E"/>
    <w:rsid w:val="006C6048"/>
    <w:rsid w:val="006D7733"/>
    <w:rsid w:val="006E751E"/>
    <w:rsid w:val="00712D73"/>
    <w:rsid w:val="00732B0E"/>
    <w:rsid w:val="00734C6C"/>
    <w:rsid w:val="00745AC9"/>
    <w:rsid w:val="0075109E"/>
    <w:rsid w:val="007542DD"/>
    <w:rsid w:val="007772B3"/>
    <w:rsid w:val="007B00B6"/>
    <w:rsid w:val="007C4406"/>
    <w:rsid w:val="007C6AC1"/>
    <w:rsid w:val="00803157"/>
    <w:rsid w:val="00837899"/>
    <w:rsid w:val="00852ECA"/>
    <w:rsid w:val="008E6A24"/>
    <w:rsid w:val="00951741"/>
    <w:rsid w:val="009B2E3C"/>
    <w:rsid w:val="009B5E92"/>
    <w:rsid w:val="009C636D"/>
    <w:rsid w:val="00A062D8"/>
    <w:rsid w:val="00A27C7B"/>
    <w:rsid w:val="00A52382"/>
    <w:rsid w:val="00A92859"/>
    <w:rsid w:val="00AC37D6"/>
    <w:rsid w:val="00AE62CF"/>
    <w:rsid w:val="00B02538"/>
    <w:rsid w:val="00B259C1"/>
    <w:rsid w:val="00B41D87"/>
    <w:rsid w:val="00B67642"/>
    <w:rsid w:val="00B702E1"/>
    <w:rsid w:val="00B74898"/>
    <w:rsid w:val="00B76D72"/>
    <w:rsid w:val="00B9340F"/>
    <w:rsid w:val="00BA46CE"/>
    <w:rsid w:val="00BB0467"/>
    <w:rsid w:val="00BB30D2"/>
    <w:rsid w:val="00C02ED0"/>
    <w:rsid w:val="00C519EF"/>
    <w:rsid w:val="00C66EC1"/>
    <w:rsid w:val="00C96C68"/>
    <w:rsid w:val="00CA6DD2"/>
    <w:rsid w:val="00CD246C"/>
    <w:rsid w:val="00CD3875"/>
    <w:rsid w:val="00D37067"/>
    <w:rsid w:val="00D60093"/>
    <w:rsid w:val="00DA2A7B"/>
    <w:rsid w:val="00DC4E5C"/>
    <w:rsid w:val="00E2640F"/>
    <w:rsid w:val="00E6261B"/>
    <w:rsid w:val="00E62B64"/>
    <w:rsid w:val="00E66645"/>
    <w:rsid w:val="00E83662"/>
    <w:rsid w:val="00E83A0B"/>
    <w:rsid w:val="00EB07A2"/>
    <w:rsid w:val="00ED33D4"/>
    <w:rsid w:val="00EE6A6E"/>
    <w:rsid w:val="00F24056"/>
    <w:rsid w:val="00F4101A"/>
    <w:rsid w:val="00F959F2"/>
    <w:rsid w:val="00FD6618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EB3B29"/>
  <w15:chartTrackingRefBased/>
  <w15:docId w15:val="{5A46214A-C965-41D0-BC61-9C4F866E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198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6337C5"/>
    <w:pPr>
      <w:keepNext/>
      <w:outlineLvl w:val="0"/>
    </w:pPr>
    <w:rPr>
      <w:rFonts w:eastAsia="Times New Roman"/>
      <w:b/>
      <w:noProof/>
      <w:color w:val="C00000"/>
      <w:sz w:val="28"/>
      <w:szCs w:val="28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6337C5"/>
    <w:pPr>
      <w:keepNext/>
      <w:spacing w:before="240" w:after="60"/>
      <w:outlineLvl w:val="1"/>
    </w:pPr>
    <w:rPr>
      <w:rFonts w:eastAsia="Times New Roman"/>
      <w:b/>
      <w:bCs/>
      <w:iCs/>
      <w:color w:val="365F91"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337C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337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337C5"/>
    <w:rPr>
      <w:rFonts w:ascii="Calibri" w:eastAsia="Times New Roman" w:hAnsi="Calibri" w:cs="Times New Roman"/>
      <w:b/>
      <w:noProof/>
      <w:color w:val="C00000"/>
      <w:sz w:val="28"/>
      <w:szCs w:val="28"/>
      <w:lang w:val="x-none" w:eastAsia="x-none"/>
    </w:rPr>
  </w:style>
  <w:style w:type="character" w:customStyle="1" w:styleId="Naslov2Znak">
    <w:name w:val="Naslov 2 Znak"/>
    <w:basedOn w:val="Privzetapisavaodstavka"/>
    <w:link w:val="Naslov2"/>
    <w:rsid w:val="006337C5"/>
    <w:rPr>
      <w:rFonts w:ascii="Calibri" w:eastAsia="Times New Roman" w:hAnsi="Calibri" w:cs="Times New Roman"/>
      <w:b/>
      <w:bCs/>
      <w:iCs/>
      <w:color w:val="365F9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337C5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Naslov4Znak">
    <w:name w:val="Naslov 4 Znak"/>
    <w:basedOn w:val="Privzetapisavaodstavka"/>
    <w:link w:val="Naslov4"/>
    <w:uiPriority w:val="9"/>
    <w:rsid w:val="006337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ga">
    <w:name w:val="footer"/>
    <w:basedOn w:val="Navaden"/>
    <w:link w:val="NogaZnak"/>
    <w:uiPriority w:val="99"/>
    <w:rsid w:val="006337C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6337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kseznama">
    <w:name w:val="List Paragraph"/>
    <w:basedOn w:val="Navaden"/>
    <w:uiPriority w:val="99"/>
    <w:qFormat/>
    <w:rsid w:val="006337C5"/>
    <w:pPr>
      <w:ind w:left="708"/>
    </w:pPr>
  </w:style>
  <w:style w:type="paragraph" w:customStyle="1" w:styleId="Default">
    <w:name w:val="Default"/>
    <w:rsid w:val="006337C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6337C5"/>
    <w:rPr>
      <w:color w:val="0000FF"/>
      <w:u w:val="single"/>
    </w:rPr>
  </w:style>
  <w:style w:type="paragraph" w:styleId="Brezrazmikov">
    <w:name w:val="No Spacing"/>
    <w:link w:val="BrezrazmikovZnak"/>
    <w:uiPriority w:val="1"/>
    <w:qFormat/>
    <w:rsid w:val="006337C5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6337C5"/>
    <w:rPr>
      <w:rFonts w:ascii="Calibri" w:eastAsia="Times New Roman" w:hAnsi="Calibri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37C5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37C5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othertitle1">
    <w:name w:val="othertitle1"/>
    <w:rsid w:val="006337C5"/>
    <w:rPr>
      <w:rFonts w:ascii="Garamond" w:hAnsi="Garamond" w:hint="default"/>
      <w:i/>
      <w:iCs/>
      <w:color w:val="2377B2"/>
      <w:sz w:val="60"/>
      <w:szCs w:val="60"/>
    </w:rPr>
  </w:style>
  <w:style w:type="character" w:customStyle="1" w:styleId="itemtext21">
    <w:name w:val="itemtext21"/>
    <w:rsid w:val="006337C5"/>
    <w:rPr>
      <w:b w:val="0"/>
      <w:bCs w:val="0"/>
      <w:sz w:val="21"/>
      <w:szCs w:val="21"/>
    </w:rPr>
  </w:style>
  <w:style w:type="paragraph" w:styleId="Glava">
    <w:name w:val="header"/>
    <w:basedOn w:val="Navaden"/>
    <w:link w:val="GlavaZnak"/>
    <w:uiPriority w:val="99"/>
    <w:unhideWhenUsed/>
    <w:rsid w:val="006337C5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6337C5"/>
    <w:rPr>
      <w:rFonts w:ascii="Calibri" w:eastAsia="Calibri" w:hAnsi="Calibri" w:cs="Times New Roman"/>
      <w:lang w:val="x-none"/>
    </w:rPr>
  </w:style>
  <w:style w:type="paragraph" w:styleId="Navadensplet">
    <w:name w:val="Normal (Web)"/>
    <w:basedOn w:val="Navaden"/>
    <w:uiPriority w:val="99"/>
    <w:semiHidden/>
    <w:unhideWhenUsed/>
    <w:rsid w:val="006337C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6337C5"/>
    <w:rPr>
      <w:b/>
      <w:bCs/>
    </w:rPr>
  </w:style>
  <w:style w:type="character" w:customStyle="1" w:styleId="apple-converted-space">
    <w:name w:val="apple-converted-space"/>
    <w:rsid w:val="006337C5"/>
  </w:style>
  <w:style w:type="paragraph" w:styleId="Golobesedilo">
    <w:name w:val="Plain Text"/>
    <w:basedOn w:val="Navaden"/>
    <w:link w:val="GolobesediloZnak"/>
    <w:uiPriority w:val="99"/>
    <w:semiHidden/>
    <w:rsid w:val="006337C5"/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337C5"/>
    <w:rPr>
      <w:rFonts w:ascii="Consolas" w:eastAsia="Calibri" w:hAnsi="Consolas" w:cs="Times New Roman"/>
      <w:sz w:val="21"/>
      <w:szCs w:val="21"/>
    </w:rPr>
  </w:style>
  <w:style w:type="character" w:customStyle="1" w:styleId="Komentar-besediloZnak">
    <w:name w:val="Komentar - besedilo Znak"/>
    <w:uiPriority w:val="99"/>
    <w:semiHidden/>
    <w:rsid w:val="006337C5"/>
    <w:rPr>
      <w:rFonts w:ascii="Times New Roman" w:eastAsia="Times New Roman" w:hAnsi="Times New Roman"/>
      <w:lang w:val="sl-SI" w:eastAsia="sl-SI"/>
    </w:rPr>
  </w:style>
  <w:style w:type="character" w:customStyle="1" w:styleId="ZadevapripombeZnak1">
    <w:name w:val="Zadeva pripombe Znak1"/>
    <w:link w:val="Zadevapripombe"/>
    <w:uiPriority w:val="99"/>
    <w:semiHidden/>
    <w:rsid w:val="006337C5"/>
    <w:rPr>
      <w:rFonts w:ascii="Times New Roman" w:eastAsia="Times New Roman" w:hAnsi="Times New Roman"/>
      <w:b/>
      <w:bCs/>
      <w:lang w:eastAsia="sl-SI"/>
    </w:rPr>
  </w:style>
  <w:style w:type="paragraph" w:customStyle="1" w:styleId="Odstavekseznama1">
    <w:name w:val="Odstavek seznama1"/>
    <w:basedOn w:val="Navaden"/>
    <w:rsid w:val="006337C5"/>
    <w:pPr>
      <w:ind w:left="720"/>
    </w:pPr>
    <w:rPr>
      <w:rFonts w:eastAsia="Times New Roman"/>
    </w:rPr>
  </w:style>
  <w:style w:type="paragraph" w:styleId="Revizija">
    <w:name w:val="Revision"/>
    <w:hidden/>
    <w:uiPriority w:val="99"/>
    <w:semiHidden/>
    <w:rsid w:val="0063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mbannerleft">
    <w:name w:val="mm_bannerleft"/>
    <w:basedOn w:val="Privzetapisavaodstavka"/>
    <w:rsid w:val="006337C5"/>
  </w:style>
  <w:style w:type="character" w:customStyle="1" w:styleId="mmbannerright">
    <w:name w:val="mm_bannerright"/>
    <w:basedOn w:val="Privzetapisavaodstavka"/>
    <w:rsid w:val="006337C5"/>
  </w:style>
  <w:style w:type="paragraph" w:styleId="HTML-oblikovano">
    <w:name w:val="HTML Preformatted"/>
    <w:basedOn w:val="Navaden"/>
    <w:link w:val="HTML-oblikovanoZnak"/>
    <w:uiPriority w:val="99"/>
    <w:unhideWhenUsed/>
    <w:rsid w:val="00633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337C5"/>
    <w:rPr>
      <w:rFonts w:ascii="Courier New" w:eastAsia="Calibri" w:hAnsi="Courier New" w:cs="Courier New"/>
      <w:color w:val="000000"/>
      <w:sz w:val="20"/>
      <w:szCs w:val="20"/>
      <w:lang w:eastAsia="sl-SI"/>
    </w:rPr>
  </w:style>
  <w:style w:type="character" w:styleId="SledenaHiperpovezava">
    <w:name w:val="FollowedHyperlink"/>
    <w:uiPriority w:val="99"/>
    <w:semiHidden/>
    <w:unhideWhenUsed/>
    <w:rsid w:val="006337C5"/>
    <w:rPr>
      <w:color w:val="954F72"/>
      <w:u w:val="single"/>
    </w:rPr>
  </w:style>
  <w:style w:type="paragraph" w:styleId="NaslovTOC">
    <w:name w:val="TOC Heading"/>
    <w:basedOn w:val="Naslov1"/>
    <w:next w:val="Navaden"/>
    <w:uiPriority w:val="39"/>
    <w:unhideWhenUsed/>
    <w:qFormat/>
    <w:rsid w:val="006337C5"/>
    <w:pPr>
      <w:keepLines/>
      <w:spacing w:before="240" w:line="259" w:lineRule="auto"/>
      <w:outlineLvl w:val="9"/>
    </w:pPr>
    <w:rPr>
      <w:rFonts w:ascii="Calibri Light" w:hAnsi="Calibri Light"/>
      <w:b w:val="0"/>
      <w:noProof w:val="0"/>
      <w:color w:val="2E74B5"/>
      <w:sz w:val="32"/>
      <w:szCs w:val="32"/>
      <w:lang w:val="sl-SI"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6337C5"/>
    <w:pPr>
      <w:spacing w:after="100" w:line="259" w:lineRule="auto"/>
      <w:ind w:left="220"/>
    </w:pPr>
    <w:rPr>
      <w:rFonts w:eastAsia="Times New Roman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6337C5"/>
    <w:pPr>
      <w:spacing w:after="100" w:line="259" w:lineRule="auto"/>
    </w:pPr>
    <w:rPr>
      <w:rFonts w:eastAsia="Times New Roman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6337C5"/>
    <w:pPr>
      <w:spacing w:after="100" w:line="259" w:lineRule="auto"/>
      <w:ind w:left="440"/>
    </w:pPr>
    <w:rPr>
      <w:rFonts w:eastAsia="Times New Roman"/>
      <w:lang w:eastAsia="sl-SI"/>
    </w:rPr>
  </w:style>
  <w:style w:type="paragraph" w:customStyle="1" w:styleId="Slog1">
    <w:name w:val="Slog1"/>
    <w:basedOn w:val="Navaden"/>
    <w:link w:val="Slog1Znak"/>
    <w:qFormat/>
    <w:rsid w:val="006337C5"/>
    <w:pPr>
      <w:numPr>
        <w:numId w:val="3"/>
      </w:numPr>
    </w:pPr>
    <w:rPr>
      <w:rFonts w:eastAsia="Times New Roman"/>
      <w:b/>
      <w:color w:val="365F91"/>
      <w:lang w:eastAsia="sl-SI"/>
    </w:rPr>
  </w:style>
  <w:style w:type="character" w:customStyle="1" w:styleId="Slog1Znak">
    <w:name w:val="Slog1 Znak"/>
    <w:link w:val="Slog1"/>
    <w:rsid w:val="006337C5"/>
    <w:rPr>
      <w:rFonts w:ascii="Calibri" w:eastAsia="Times New Roman" w:hAnsi="Calibri" w:cs="Times New Roman"/>
      <w:b/>
      <w:color w:val="365F91"/>
      <w:lang w:eastAsia="sl-SI"/>
    </w:rPr>
  </w:style>
  <w:style w:type="character" w:styleId="Pripombasklic">
    <w:name w:val="annotation reference"/>
    <w:uiPriority w:val="99"/>
    <w:semiHidden/>
    <w:unhideWhenUsed/>
    <w:rsid w:val="006337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37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37C5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6337C5"/>
    <w:rPr>
      <w:rFonts w:ascii="Times New Roman" w:eastAsia="Times New Roman" w:hAnsi="Times New Roman" w:cstheme="minorBidi"/>
      <w:b/>
      <w:bCs/>
      <w:sz w:val="22"/>
      <w:szCs w:val="22"/>
      <w:lang w:eastAsia="sl-SI"/>
    </w:rPr>
  </w:style>
  <w:style w:type="character" w:customStyle="1" w:styleId="ZadevapripombeZnak">
    <w:name w:val="Zadeva pripombe Znak"/>
    <w:basedOn w:val="PripombabesediloZnak"/>
    <w:uiPriority w:val="99"/>
    <w:semiHidden/>
    <w:rsid w:val="006337C5"/>
    <w:rPr>
      <w:rFonts w:ascii="Calibri" w:eastAsia="Calibri" w:hAnsi="Calibri" w:cs="Times New Roman"/>
      <w:b/>
      <w:bCs/>
      <w:sz w:val="20"/>
      <w:szCs w:val="20"/>
    </w:rPr>
  </w:style>
  <w:style w:type="numbering" w:customStyle="1" w:styleId="Brezseznama1">
    <w:name w:val="Brez seznama1"/>
    <w:next w:val="Brezseznama"/>
    <w:uiPriority w:val="99"/>
    <w:semiHidden/>
    <w:unhideWhenUsed/>
    <w:rsid w:val="006337C5"/>
  </w:style>
  <w:style w:type="character" w:styleId="Poudarek">
    <w:name w:val="Emphasis"/>
    <w:uiPriority w:val="20"/>
    <w:qFormat/>
    <w:rsid w:val="006337C5"/>
    <w:rPr>
      <w:i/>
      <w:iCs/>
    </w:rPr>
  </w:style>
  <w:style w:type="character" w:customStyle="1" w:styleId="st">
    <w:name w:val="st"/>
    <w:rsid w:val="006337C5"/>
  </w:style>
  <w:style w:type="character" w:styleId="Intenzivensklic">
    <w:name w:val="Intense Reference"/>
    <w:basedOn w:val="Privzetapisavaodstavka"/>
    <w:uiPriority w:val="32"/>
    <w:qFormat/>
    <w:rsid w:val="006337C5"/>
    <w:rPr>
      <w:b/>
      <w:bCs/>
      <w:smallCaps/>
      <w:color w:val="5B9BD5" w:themeColor="accent1"/>
      <w:spacing w:val="5"/>
    </w:rPr>
  </w:style>
  <w:style w:type="paragraph" w:customStyle="1" w:styleId="xl65">
    <w:name w:val="xl65"/>
    <w:basedOn w:val="Navaden"/>
    <w:rsid w:val="006337C5"/>
    <w:pPr>
      <w:spacing w:before="100" w:beforeAutospacing="1" w:after="100" w:afterAutospacing="1"/>
    </w:pPr>
    <w:rPr>
      <w:rFonts w:eastAsia="Times New Roman" w:cs="Calibri"/>
      <w:sz w:val="24"/>
      <w:szCs w:val="24"/>
      <w:lang w:eastAsia="sl-SI"/>
    </w:rPr>
  </w:style>
  <w:style w:type="paragraph" w:customStyle="1" w:styleId="xl66">
    <w:name w:val="xl66"/>
    <w:basedOn w:val="Navaden"/>
    <w:rsid w:val="006337C5"/>
    <w:pPr>
      <w:spacing w:before="100" w:beforeAutospacing="1" w:after="100" w:afterAutospacing="1"/>
      <w:jc w:val="right"/>
      <w:textAlignment w:val="center"/>
    </w:pPr>
    <w:rPr>
      <w:rFonts w:eastAsia="Times New Roman" w:cs="Calibri"/>
      <w:color w:val="2F75B5"/>
      <w:sz w:val="24"/>
      <w:szCs w:val="24"/>
      <w:lang w:eastAsia="sl-SI"/>
    </w:rPr>
  </w:style>
  <w:style w:type="paragraph" w:customStyle="1" w:styleId="xl67">
    <w:name w:val="xl67"/>
    <w:basedOn w:val="Navaden"/>
    <w:rsid w:val="006337C5"/>
    <w:pPr>
      <w:spacing w:before="100" w:beforeAutospacing="1" w:after="100" w:afterAutospacing="1"/>
      <w:jc w:val="right"/>
      <w:textAlignment w:val="center"/>
    </w:pPr>
    <w:rPr>
      <w:rFonts w:eastAsia="Times New Roman" w:cs="Calibri"/>
      <w:color w:val="70AD47"/>
      <w:sz w:val="24"/>
      <w:szCs w:val="24"/>
      <w:lang w:eastAsia="sl-SI"/>
    </w:rPr>
  </w:style>
  <w:style w:type="paragraph" w:customStyle="1" w:styleId="xl68">
    <w:name w:val="xl68"/>
    <w:basedOn w:val="Navaden"/>
    <w:rsid w:val="006337C5"/>
    <w:pPr>
      <w:spacing w:before="100" w:beforeAutospacing="1" w:after="100" w:afterAutospacing="1"/>
      <w:jc w:val="right"/>
      <w:textAlignment w:val="center"/>
    </w:pPr>
    <w:rPr>
      <w:rFonts w:eastAsia="Times New Roman" w:cs="Calibri"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337C5"/>
    <w:pPr>
      <w:spacing w:before="100" w:beforeAutospacing="1" w:after="100" w:afterAutospacing="1"/>
      <w:textAlignment w:val="center"/>
    </w:pPr>
    <w:rPr>
      <w:rFonts w:eastAsia="Times New Roman" w:cs="Calibri"/>
      <w:color w:val="FF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63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avaden"/>
    <w:qFormat/>
    <w:rsid w:val="006337C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l-SI"/>
    </w:rPr>
  </w:style>
  <w:style w:type="character" w:customStyle="1" w:styleId="CharacterStyle1">
    <w:name w:val="Character Style 1"/>
    <w:rsid w:val="00C66EC1"/>
    <w:rPr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C6AC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C6AC1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C6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ome.izum.si/cobiss/bibliografije/tipologija_slv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40810C-291A-4BFB-8291-B64D4C80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Knjiznica-Celje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Ožura</dc:creator>
  <cp:keywords/>
  <dc:description/>
  <cp:lastModifiedBy>Lea Očko</cp:lastModifiedBy>
  <cp:revision>4</cp:revision>
  <dcterms:created xsi:type="dcterms:W3CDTF">2022-04-01T08:48:00Z</dcterms:created>
  <dcterms:modified xsi:type="dcterms:W3CDTF">2024-11-12T12:43:00Z</dcterms:modified>
</cp:coreProperties>
</file>